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76"/>
        <w:ind w:left="8" w:right="3"/>
      </w:pPr>
      <w:r>
        <w:rPr/>
        <w:t>REGULAMIN</w:t>
      </w:r>
      <w:r>
        <w:rPr>
          <w:spacing w:val="-9"/>
        </w:rPr>
        <w:t> </w:t>
      </w:r>
      <w:r>
        <w:rPr/>
        <w:t>KORZYSTANIA</w:t>
      </w:r>
      <w:r>
        <w:rPr>
          <w:spacing w:val="-8"/>
        </w:rPr>
        <w:t> </w:t>
      </w:r>
      <w:r>
        <w:rPr/>
        <w:t>Z</w:t>
      </w:r>
      <w:r>
        <w:rPr>
          <w:spacing w:val="-6"/>
        </w:rPr>
        <w:t> </w:t>
      </w:r>
      <w:r>
        <w:rPr>
          <w:spacing w:val="-2"/>
        </w:rPr>
        <w:t>FIGLORAJU</w:t>
      </w:r>
    </w:p>
    <w:p>
      <w:pPr>
        <w:pStyle w:val="BodyText"/>
        <w:spacing w:before="237"/>
        <w:ind w:left="5" w:right="5" w:firstLine="0"/>
        <w:jc w:val="center"/>
      </w:pPr>
      <w:r>
        <w:rPr/>
        <w:t>na</w:t>
      </w:r>
      <w:r>
        <w:rPr>
          <w:spacing w:val="1"/>
        </w:rPr>
        <w:t> </w:t>
      </w:r>
      <w:r>
        <w:rPr/>
        <w:t>terenie</w:t>
      </w:r>
      <w:r>
        <w:rPr>
          <w:spacing w:val="-7"/>
        </w:rPr>
        <w:t> </w:t>
      </w:r>
      <w:r>
        <w:rPr/>
        <w:t>Orientarium</w:t>
      </w:r>
      <w:r>
        <w:rPr>
          <w:spacing w:val="-10"/>
        </w:rPr>
        <w:t> </w:t>
      </w:r>
      <w:r>
        <w:rPr/>
        <w:t>Zoo</w:t>
      </w:r>
      <w:r>
        <w:rPr>
          <w:spacing w:val="-5"/>
        </w:rPr>
        <w:t> </w:t>
      </w:r>
      <w:r>
        <w:rPr>
          <w:spacing w:val="-4"/>
        </w:rPr>
        <w:t>Łódź</w:t>
      </w:r>
    </w:p>
    <w:p>
      <w:pPr>
        <w:pStyle w:val="BodyText"/>
        <w:ind w:left="0" w:firstLine="0"/>
      </w:pPr>
    </w:p>
    <w:p>
      <w:pPr>
        <w:pStyle w:val="BodyText"/>
        <w:spacing w:before="24"/>
        <w:ind w:left="0" w:firstLine="0"/>
      </w:pPr>
    </w:p>
    <w:p>
      <w:pPr>
        <w:pStyle w:val="Heading1"/>
        <w:spacing w:before="1"/>
      </w:pPr>
      <w:r>
        <w:rPr>
          <w:spacing w:val="-5"/>
        </w:rPr>
        <w:t>§1</w:t>
      </w:r>
    </w:p>
    <w:p>
      <w:pPr>
        <w:pStyle w:val="Heading2"/>
        <w:ind w:right="7"/>
      </w:pPr>
      <w:r>
        <w:rPr>
          <w:spacing w:val="-2"/>
        </w:rPr>
        <w:t>Postanowienia</w:t>
      </w:r>
      <w:r>
        <w:rPr>
          <w:spacing w:val="10"/>
        </w:rPr>
        <w:t> </w:t>
      </w:r>
      <w:r>
        <w:rPr>
          <w:spacing w:val="-2"/>
        </w:rPr>
        <w:t>ogólne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73" w:lineRule="auto" w:before="241" w:after="0"/>
        <w:ind w:left="1004" w:right="370" w:hanging="361"/>
        <w:jc w:val="both"/>
        <w:rPr>
          <w:sz w:val="22"/>
        </w:rPr>
      </w:pPr>
      <w:r>
        <w:rPr>
          <w:sz w:val="22"/>
        </w:rPr>
        <w:t>Figloraj znajduje się na terenie Orientarium Zoo Łódź (dalej: „ZOO”), którego właścicielem jest Holding Łódź Sp. z o.o.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73" w:lineRule="auto" w:before="5" w:after="0"/>
        <w:ind w:left="1004" w:right="353" w:hanging="361"/>
        <w:jc w:val="both"/>
        <w:rPr>
          <w:sz w:val="22"/>
        </w:rPr>
      </w:pPr>
      <w:r>
        <w:rPr>
          <w:sz w:val="22"/>
        </w:rPr>
        <w:t>Figloraj</w:t>
      </w:r>
      <w:r>
        <w:rPr>
          <w:spacing w:val="-14"/>
          <w:sz w:val="22"/>
        </w:rPr>
        <w:t> </w:t>
      </w:r>
      <w:r>
        <w:rPr>
          <w:sz w:val="22"/>
        </w:rPr>
        <w:t>jest</w:t>
      </w:r>
      <w:r>
        <w:rPr>
          <w:spacing w:val="-14"/>
          <w:sz w:val="22"/>
        </w:rPr>
        <w:t> </w:t>
      </w:r>
      <w:r>
        <w:rPr>
          <w:sz w:val="22"/>
        </w:rPr>
        <w:t>czynny</w:t>
      </w:r>
      <w:r>
        <w:rPr>
          <w:spacing w:val="-14"/>
          <w:sz w:val="22"/>
        </w:rPr>
        <w:t> </w:t>
      </w:r>
      <w:r>
        <w:rPr>
          <w:sz w:val="22"/>
        </w:rPr>
        <w:t>codziennie,</w:t>
      </w:r>
      <w:r>
        <w:rPr>
          <w:spacing w:val="-13"/>
          <w:sz w:val="22"/>
        </w:rPr>
        <w:t> </w:t>
      </w:r>
      <w:r>
        <w:rPr>
          <w:sz w:val="22"/>
        </w:rPr>
        <w:t>od</w:t>
      </w:r>
      <w:r>
        <w:rPr>
          <w:spacing w:val="-14"/>
          <w:sz w:val="22"/>
        </w:rPr>
        <w:t> </w:t>
      </w:r>
      <w:r>
        <w:rPr>
          <w:sz w:val="22"/>
        </w:rPr>
        <w:t>poniedziałku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piątku,</w:t>
      </w:r>
      <w:r>
        <w:rPr>
          <w:spacing w:val="-9"/>
          <w:sz w:val="22"/>
        </w:rPr>
        <w:t> </w:t>
      </w:r>
      <w:r>
        <w:rPr>
          <w:sz w:val="22"/>
        </w:rPr>
        <w:t>w</w:t>
      </w:r>
      <w:r>
        <w:rPr>
          <w:spacing w:val="-14"/>
          <w:sz w:val="22"/>
        </w:rPr>
        <w:t> </w:t>
      </w:r>
      <w:r>
        <w:rPr>
          <w:sz w:val="22"/>
        </w:rPr>
        <w:t>godzinach</w:t>
      </w:r>
      <w:r>
        <w:rPr>
          <w:spacing w:val="-14"/>
          <w:sz w:val="22"/>
        </w:rPr>
        <w:t> </w:t>
      </w:r>
      <w:r>
        <w:rPr>
          <w:sz w:val="22"/>
        </w:rPr>
        <w:t>12:00-20:00,</w:t>
      </w:r>
      <w:r>
        <w:rPr>
          <w:spacing w:val="-9"/>
          <w:sz w:val="22"/>
        </w:rPr>
        <w:t> </w:t>
      </w:r>
      <w:r>
        <w:rPr>
          <w:sz w:val="22"/>
        </w:rPr>
        <w:t>oraz</w:t>
      </w:r>
      <w:r>
        <w:rPr>
          <w:spacing w:val="-14"/>
          <w:sz w:val="22"/>
        </w:rPr>
        <w:t> </w:t>
      </w:r>
      <w:r>
        <w:rPr>
          <w:sz w:val="22"/>
        </w:rPr>
        <w:t>w</w:t>
      </w:r>
      <w:r>
        <w:rPr>
          <w:spacing w:val="-14"/>
          <w:sz w:val="22"/>
        </w:rPr>
        <w:t> </w:t>
      </w:r>
      <w:r>
        <w:rPr>
          <w:sz w:val="22"/>
        </w:rPr>
        <w:t>sobotę i niedzielę w godzinach 10:00-20:00.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76" w:lineRule="auto" w:before="4" w:after="0"/>
        <w:ind w:left="1004" w:right="360" w:hanging="361"/>
        <w:jc w:val="both"/>
        <w:rPr>
          <w:sz w:val="22"/>
        </w:rPr>
      </w:pPr>
      <w:r>
        <w:rPr>
          <w:sz w:val="22"/>
        </w:rPr>
        <w:t>Prawo</w:t>
      </w:r>
      <w:r>
        <w:rPr>
          <w:spacing w:val="-6"/>
          <w:sz w:val="22"/>
        </w:rPr>
        <w:t> </w:t>
      </w:r>
      <w:r>
        <w:rPr>
          <w:sz w:val="22"/>
        </w:rPr>
        <w:t>wstępu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Figloraju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7"/>
          <w:sz w:val="22"/>
        </w:rPr>
        <w:t> </w:t>
      </w:r>
      <w:r>
        <w:rPr>
          <w:sz w:val="22"/>
        </w:rPr>
        <w:t>dniach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godzinach</w:t>
      </w:r>
      <w:r>
        <w:rPr>
          <w:spacing w:val="-6"/>
          <w:sz w:val="22"/>
        </w:rPr>
        <w:t> </w:t>
      </w:r>
      <w:r>
        <w:rPr>
          <w:sz w:val="22"/>
        </w:rPr>
        <w:t>jego</w:t>
      </w:r>
      <w:r>
        <w:rPr>
          <w:spacing w:val="-11"/>
          <w:sz w:val="22"/>
        </w:rPr>
        <w:t> </w:t>
      </w:r>
      <w:r>
        <w:rPr>
          <w:sz w:val="22"/>
        </w:rPr>
        <w:t>otwarcia</w:t>
      </w:r>
      <w:r>
        <w:rPr>
          <w:spacing w:val="-3"/>
          <w:sz w:val="22"/>
        </w:rPr>
        <w:t> </w:t>
      </w:r>
      <w:r>
        <w:rPr>
          <w:sz w:val="22"/>
        </w:rPr>
        <w:t>mają</w:t>
      </w:r>
      <w:r>
        <w:rPr>
          <w:spacing w:val="-3"/>
          <w:sz w:val="22"/>
        </w:rPr>
        <w:t> </w:t>
      </w:r>
      <w:r>
        <w:rPr>
          <w:sz w:val="22"/>
        </w:rPr>
        <w:t>osoby</w:t>
      </w:r>
      <w:r>
        <w:rPr>
          <w:spacing w:val="-11"/>
          <w:sz w:val="22"/>
        </w:rPr>
        <w:t> </w:t>
      </w:r>
      <w:r>
        <w:rPr>
          <w:sz w:val="22"/>
        </w:rPr>
        <w:t>posiadające</w:t>
      </w:r>
      <w:r>
        <w:rPr>
          <w:spacing w:val="-8"/>
          <w:sz w:val="22"/>
        </w:rPr>
        <w:t> </w:t>
      </w:r>
      <w:r>
        <w:rPr>
          <w:sz w:val="22"/>
        </w:rPr>
        <w:t>ważny</w:t>
      </w:r>
      <w:r>
        <w:rPr>
          <w:spacing w:val="-11"/>
          <w:sz w:val="22"/>
        </w:rPr>
        <w:t> </w:t>
      </w:r>
      <w:r>
        <w:rPr>
          <w:sz w:val="22"/>
        </w:rPr>
        <w:t>bilet wstępu do</w:t>
      </w:r>
      <w:r>
        <w:rPr>
          <w:spacing w:val="-6"/>
          <w:sz w:val="22"/>
        </w:rPr>
        <w:t> </w:t>
      </w:r>
      <w:r>
        <w:rPr>
          <w:sz w:val="22"/>
        </w:rPr>
        <w:t>Figloraju</w:t>
      </w:r>
      <w:r>
        <w:rPr>
          <w:spacing w:val="-1"/>
          <w:sz w:val="22"/>
        </w:rPr>
        <w:t> </w:t>
      </w:r>
      <w:r>
        <w:rPr>
          <w:sz w:val="22"/>
        </w:rPr>
        <w:t>lub bilet łączony</w:t>
      </w:r>
      <w:r>
        <w:rPr>
          <w:spacing w:val="-6"/>
          <w:sz w:val="22"/>
        </w:rPr>
        <w:t> </w:t>
      </w:r>
      <w:r>
        <w:rPr>
          <w:sz w:val="22"/>
        </w:rPr>
        <w:t>(Figloraj</w:t>
      </w:r>
      <w:r>
        <w:rPr>
          <w:spacing w:val="-5"/>
          <w:sz w:val="22"/>
        </w:rPr>
        <w:t> </w:t>
      </w:r>
      <w:r>
        <w:rPr>
          <w:sz w:val="22"/>
        </w:rPr>
        <w:t>+</w:t>
      </w:r>
      <w:r>
        <w:rPr>
          <w:spacing w:val="-1"/>
          <w:sz w:val="22"/>
        </w:rPr>
        <w:t> </w:t>
      </w:r>
      <w:r>
        <w:rPr>
          <w:sz w:val="22"/>
        </w:rPr>
        <w:t>Zoo) oraz</w:t>
      </w:r>
      <w:r>
        <w:rPr>
          <w:spacing w:val="-3"/>
          <w:sz w:val="22"/>
        </w:rPr>
        <w:t> </w:t>
      </w:r>
      <w:r>
        <w:rPr>
          <w:sz w:val="22"/>
        </w:rPr>
        <w:t>osoby, którym</w:t>
      </w:r>
      <w:r>
        <w:rPr>
          <w:spacing w:val="-5"/>
          <w:sz w:val="22"/>
        </w:rPr>
        <w:t> </w:t>
      </w:r>
      <w:r>
        <w:rPr>
          <w:sz w:val="22"/>
        </w:rPr>
        <w:t>przysługuje</w:t>
      </w:r>
      <w:r>
        <w:rPr>
          <w:spacing w:val="-3"/>
          <w:sz w:val="22"/>
        </w:rPr>
        <w:t> </w:t>
      </w:r>
      <w:r>
        <w:rPr>
          <w:sz w:val="22"/>
        </w:rPr>
        <w:t>nieodpłatne </w:t>
      </w:r>
      <w:r>
        <w:rPr>
          <w:spacing w:val="-2"/>
          <w:sz w:val="22"/>
        </w:rPr>
        <w:t>wejście.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73" w:lineRule="auto" w:before="1" w:after="0"/>
        <w:ind w:left="1004" w:right="366" w:hanging="361"/>
        <w:jc w:val="both"/>
        <w:rPr>
          <w:sz w:val="22"/>
        </w:rPr>
      </w:pPr>
      <w:r>
        <w:rPr>
          <w:sz w:val="22"/>
        </w:rPr>
        <w:t>Zakup biletu oraz wejście na teren Figloraju oznacza akceptację niniejszego Regulaminu oraz wyrażenie zgody na zasady dotyczące wykorzystania wizerunku, określone w §6.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78" w:lineRule="auto" w:before="4" w:after="0"/>
        <w:ind w:left="1004" w:right="368" w:hanging="361"/>
        <w:jc w:val="both"/>
        <w:rPr>
          <w:sz w:val="22"/>
        </w:rPr>
      </w:pPr>
      <w:r>
        <w:rPr>
          <w:spacing w:val="-2"/>
          <w:sz w:val="22"/>
        </w:rPr>
        <w:t>Dzieci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lat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13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mogą przebywać w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Figloraju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wyłącznie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opieką dorosłych, którzy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ponoszą pełną </w:t>
      </w:r>
      <w:r>
        <w:rPr>
          <w:sz w:val="22"/>
        </w:rPr>
        <w:t>odpowiedzialność za ich bezpieczeństwo i zachowanie.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78" w:lineRule="auto" w:before="0" w:after="0"/>
        <w:ind w:left="1004" w:right="358" w:hanging="361"/>
        <w:jc w:val="both"/>
        <w:rPr>
          <w:sz w:val="22"/>
        </w:rPr>
      </w:pPr>
      <w:r>
        <w:rPr>
          <w:sz w:val="22"/>
        </w:rPr>
        <w:t>Młodzież</w:t>
      </w:r>
      <w:r>
        <w:rPr>
          <w:spacing w:val="-14"/>
          <w:sz w:val="22"/>
        </w:rPr>
        <w:t> </w:t>
      </w:r>
      <w:r>
        <w:rPr>
          <w:sz w:val="22"/>
        </w:rPr>
        <w:t>powyżej</w:t>
      </w:r>
      <w:r>
        <w:rPr>
          <w:spacing w:val="-14"/>
          <w:sz w:val="22"/>
        </w:rPr>
        <w:t> </w:t>
      </w:r>
      <w:r>
        <w:rPr>
          <w:sz w:val="22"/>
        </w:rPr>
        <w:t>13</w:t>
      </w:r>
      <w:r>
        <w:rPr>
          <w:spacing w:val="-14"/>
          <w:sz w:val="22"/>
        </w:rPr>
        <w:t> </w:t>
      </w:r>
      <w:r>
        <w:rPr>
          <w:sz w:val="22"/>
        </w:rPr>
        <w:t>roku</w:t>
      </w:r>
      <w:r>
        <w:rPr>
          <w:spacing w:val="-13"/>
          <w:sz w:val="22"/>
        </w:rPr>
        <w:t> </w:t>
      </w:r>
      <w:r>
        <w:rPr>
          <w:sz w:val="22"/>
        </w:rPr>
        <w:t>życia</w:t>
      </w:r>
      <w:r>
        <w:rPr>
          <w:spacing w:val="-14"/>
          <w:sz w:val="22"/>
        </w:rPr>
        <w:t> </w:t>
      </w:r>
      <w:r>
        <w:rPr>
          <w:sz w:val="22"/>
        </w:rPr>
        <w:t>może</w:t>
      </w:r>
      <w:r>
        <w:rPr>
          <w:spacing w:val="-14"/>
          <w:sz w:val="22"/>
        </w:rPr>
        <w:t> </w:t>
      </w:r>
      <w:r>
        <w:rPr>
          <w:sz w:val="22"/>
        </w:rPr>
        <w:t>korzystać</w:t>
      </w:r>
      <w:r>
        <w:rPr>
          <w:spacing w:val="-14"/>
          <w:sz w:val="22"/>
        </w:rPr>
        <w:t> </w:t>
      </w:r>
      <w:r>
        <w:rPr>
          <w:sz w:val="22"/>
        </w:rPr>
        <w:t>z</w:t>
      </w:r>
      <w:r>
        <w:rPr>
          <w:spacing w:val="-13"/>
          <w:sz w:val="22"/>
        </w:rPr>
        <w:t> </w:t>
      </w:r>
      <w:r>
        <w:rPr>
          <w:sz w:val="22"/>
        </w:rPr>
        <w:t>atrakcji</w:t>
      </w:r>
      <w:r>
        <w:rPr>
          <w:spacing w:val="-14"/>
          <w:sz w:val="22"/>
        </w:rPr>
        <w:t> </w:t>
      </w:r>
      <w:r>
        <w:rPr>
          <w:sz w:val="22"/>
        </w:rPr>
        <w:t>oferowanych</w:t>
      </w:r>
      <w:r>
        <w:rPr>
          <w:spacing w:val="-14"/>
          <w:sz w:val="22"/>
        </w:rPr>
        <w:t> </w:t>
      </w:r>
      <w:r>
        <w:rPr>
          <w:sz w:val="22"/>
        </w:rPr>
        <w:t>przez</w:t>
      </w:r>
      <w:r>
        <w:rPr>
          <w:spacing w:val="-14"/>
          <w:sz w:val="22"/>
        </w:rPr>
        <w:t> </w:t>
      </w:r>
      <w:r>
        <w:rPr>
          <w:sz w:val="22"/>
        </w:rPr>
        <w:t>salę</w:t>
      </w:r>
      <w:r>
        <w:rPr>
          <w:spacing w:val="-13"/>
          <w:sz w:val="22"/>
        </w:rPr>
        <w:t> </w:t>
      </w:r>
      <w:r>
        <w:rPr>
          <w:sz w:val="22"/>
        </w:rPr>
        <w:t>zabaw</w:t>
      </w:r>
      <w:r>
        <w:rPr>
          <w:spacing w:val="-14"/>
          <w:sz w:val="22"/>
        </w:rPr>
        <w:t> </w:t>
      </w:r>
      <w:r>
        <w:rPr>
          <w:sz w:val="22"/>
        </w:rPr>
        <w:t>wyłącznie po okazaniu dokumentu potwierdzającego ukończenie 13 roku życia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7" w:lineRule="exact" w:before="0" w:after="0"/>
        <w:ind w:left="1002" w:right="0" w:hanging="359"/>
        <w:jc w:val="both"/>
        <w:rPr>
          <w:sz w:val="22"/>
        </w:rPr>
      </w:pPr>
      <w:r>
        <w:rPr>
          <w:sz w:val="22"/>
        </w:rPr>
        <w:t>Bilet</w:t>
      </w:r>
      <w:r>
        <w:rPr>
          <w:spacing w:val="-2"/>
          <w:sz w:val="22"/>
        </w:rPr>
        <w:t> </w:t>
      </w:r>
      <w:r>
        <w:rPr>
          <w:sz w:val="22"/>
        </w:rPr>
        <w:t>wstępu</w:t>
      </w:r>
      <w:r>
        <w:rPr>
          <w:spacing w:val="-5"/>
          <w:sz w:val="22"/>
        </w:rPr>
        <w:t> </w:t>
      </w:r>
      <w:r>
        <w:rPr>
          <w:sz w:val="22"/>
        </w:rPr>
        <w:t>umożliwia</w:t>
      </w:r>
      <w:r>
        <w:rPr>
          <w:spacing w:val="-2"/>
          <w:sz w:val="22"/>
        </w:rPr>
        <w:t> </w:t>
      </w:r>
      <w:r>
        <w:rPr>
          <w:sz w:val="22"/>
        </w:rPr>
        <w:t>bezpłatne</w:t>
      </w:r>
      <w:r>
        <w:rPr>
          <w:spacing w:val="-10"/>
          <w:sz w:val="22"/>
        </w:rPr>
        <w:t> </w:t>
      </w:r>
      <w:r>
        <w:rPr>
          <w:sz w:val="22"/>
        </w:rPr>
        <w:t>przebywanie</w:t>
      </w:r>
      <w:r>
        <w:rPr>
          <w:spacing w:val="-11"/>
          <w:sz w:val="22"/>
        </w:rPr>
        <w:t> </w:t>
      </w:r>
      <w:r>
        <w:rPr>
          <w:sz w:val="22"/>
        </w:rPr>
        <w:t>jednego</w:t>
      </w:r>
      <w:r>
        <w:rPr>
          <w:spacing w:val="-9"/>
          <w:sz w:val="22"/>
        </w:rPr>
        <w:t> </w:t>
      </w:r>
      <w:r>
        <w:rPr>
          <w:sz w:val="22"/>
        </w:rPr>
        <w:t>opiekuna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terenie</w:t>
      </w:r>
      <w:r>
        <w:rPr>
          <w:spacing w:val="-11"/>
          <w:sz w:val="22"/>
        </w:rPr>
        <w:t> </w:t>
      </w:r>
      <w:r>
        <w:rPr>
          <w:sz w:val="22"/>
        </w:rPr>
        <w:t>Sali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zabaw.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78" w:lineRule="auto" w:before="34" w:after="0"/>
        <w:ind w:left="1004" w:right="362" w:hanging="361"/>
        <w:jc w:val="left"/>
        <w:rPr>
          <w:sz w:val="22"/>
        </w:rPr>
      </w:pPr>
      <w:r>
        <w:rPr>
          <w:sz w:val="22"/>
        </w:rPr>
        <w:t>Aktualny</w:t>
      </w:r>
      <w:r>
        <w:rPr>
          <w:spacing w:val="79"/>
          <w:sz w:val="22"/>
        </w:rPr>
        <w:t> </w:t>
      </w:r>
      <w:r>
        <w:rPr>
          <w:sz w:val="22"/>
        </w:rPr>
        <w:t>cennik</w:t>
      </w:r>
      <w:r>
        <w:rPr>
          <w:spacing w:val="80"/>
          <w:sz w:val="22"/>
        </w:rPr>
        <w:t> </w:t>
      </w:r>
      <w:r>
        <w:rPr>
          <w:sz w:val="22"/>
        </w:rPr>
        <w:t>dostępny</w:t>
      </w:r>
      <w:r>
        <w:rPr>
          <w:spacing w:val="80"/>
          <w:sz w:val="22"/>
        </w:rPr>
        <w:t> </w:t>
      </w:r>
      <w:r>
        <w:rPr>
          <w:sz w:val="22"/>
        </w:rPr>
        <w:t>jest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stronie</w:t>
      </w:r>
      <w:r>
        <w:rPr>
          <w:spacing w:val="80"/>
          <w:sz w:val="22"/>
        </w:rPr>
        <w:t> </w:t>
      </w:r>
      <w:r>
        <w:rPr>
          <w:sz w:val="22"/>
        </w:rPr>
        <w:t>internetowej</w:t>
      </w:r>
      <w:r>
        <w:rPr>
          <w:spacing w:val="80"/>
          <w:sz w:val="22"/>
        </w:rPr>
        <w:t> </w:t>
      </w:r>
      <w:r>
        <w:rPr>
          <w:sz w:val="22"/>
        </w:rPr>
        <w:t>Orientarium</w:t>
      </w:r>
      <w:r>
        <w:rPr>
          <w:spacing w:val="76"/>
          <w:sz w:val="22"/>
        </w:rPr>
        <w:t> </w:t>
      </w:r>
      <w:r>
        <w:rPr>
          <w:sz w:val="22"/>
        </w:rPr>
        <w:t>Zoo</w:t>
      </w:r>
      <w:r>
        <w:rPr>
          <w:spacing w:val="79"/>
          <w:sz w:val="22"/>
        </w:rPr>
        <w:t> </w:t>
      </w:r>
      <w:r>
        <w:rPr>
          <w:sz w:val="22"/>
        </w:rPr>
        <w:t>Łódź,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stronie internetowej Figloraju oraz przy kasach biletowych.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78" w:lineRule="auto" w:before="0" w:after="0"/>
        <w:ind w:left="1004" w:right="361" w:hanging="361"/>
        <w:jc w:val="left"/>
        <w:rPr>
          <w:sz w:val="22"/>
        </w:rPr>
      </w:pPr>
      <w:r>
        <w:rPr>
          <w:sz w:val="22"/>
        </w:rPr>
        <w:t>Przychodząc pierwszy raz każdy zobowiązany jest</w:t>
      </w:r>
      <w:r>
        <w:rPr>
          <w:spacing w:val="26"/>
          <w:sz w:val="22"/>
        </w:rPr>
        <w:t> </w:t>
      </w:r>
      <w:r>
        <w:rPr>
          <w:sz w:val="22"/>
        </w:rPr>
        <w:t>do</w:t>
      </w:r>
      <w:r>
        <w:rPr>
          <w:spacing w:val="25"/>
          <w:sz w:val="22"/>
        </w:rPr>
        <w:t> </w:t>
      </w:r>
      <w:r>
        <w:rPr>
          <w:sz w:val="22"/>
        </w:rPr>
        <w:t>wypełnienia</w:t>
      </w:r>
      <w:r>
        <w:rPr>
          <w:spacing w:val="27"/>
          <w:sz w:val="22"/>
        </w:rPr>
        <w:t> </w:t>
      </w:r>
      <w:r>
        <w:rPr>
          <w:sz w:val="22"/>
        </w:rPr>
        <w:t>formularza podając wszelkie wymagane dane.</w:t>
      </w: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273" w:lineRule="auto" w:before="0" w:after="0"/>
        <w:ind w:left="1004" w:right="353" w:hanging="361"/>
        <w:jc w:val="left"/>
        <w:rPr>
          <w:sz w:val="22"/>
        </w:rPr>
      </w:pPr>
      <w:r>
        <w:rPr>
          <w:sz w:val="22"/>
        </w:rPr>
        <w:t>Liczba</w:t>
      </w:r>
      <w:r>
        <w:rPr>
          <w:spacing w:val="-14"/>
          <w:sz w:val="22"/>
        </w:rPr>
        <w:t> </w:t>
      </w:r>
      <w:r>
        <w:rPr>
          <w:sz w:val="22"/>
        </w:rPr>
        <w:t>osób</w:t>
      </w:r>
      <w:r>
        <w:rPr>
          <w:spacing w:val="-13"/>
          <w:sz w:val="22"/>
        </w:rPr>
        <w:t> </w:t>
      </w:r>
      <w:r>
        <w:rPr>
          <w:sz w:val="22"/>
        </w:rPr>
        <w:t>przebywających</w:t>
      </w:r>
      <w:r>
        <w:rPr>
          <w:spacing w:val="-14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terenie</w:t>
      </w:r>
      <w:r>
        <w:rPr>
          <w:spacing w:val="-14"/>
          <w:sz w:val="22"/>
        </w:rPr>
        <w:t> </w:t>
      </w:r>
      <w:r>
        <w:rPr>
          <w:sz w:val="22"/>
        </w:rPr>
        <w:t>Sali</w:t>
      </w:r>
      <w:r>
        <w:rPr>
          <w:spacing w:val="-14"/>
          <w:sz w:val="22"/>
        </w:rPr>
        <w:t> </w:t>
      </w:r>
      <w:r>
        <w:rPr>
          <w:sz w:val="22"/>
        </w:rPr>
        <w:t>zabaw</w:t>
      </w:r>
      <w:r>
        <w:rPr>
          <w:spacing w:val="-14"/>
          <w:sz w:val="22"/>
        </w:rPr>
        <w:t> </w:t>
      </w:r>
      <w:r>
        <w:rPr>
          <w:sz w:val="22"/>
        </w:rPr>
        <w:t>nie</w:t>
      </w:r>
      <w:r>
        <w:rPr>
          <w:spacing w:val="-13"/>
          <w:sz w:val="22"/>
        </w:rPr>
        <w:t> </w:t>
      </w:r>
      <w:r>
        <w:rPr>
          <w:sz w:val="22"/>
        </w:rPr>
        <w:t>może</w:t>
      </w:r>
      <w:r>
        <w:rPr>
          <w:spacing w:val="-14"/>
          <w:sz w:val="22"/>
        </w:rPr>
        <w:t> </w:t>
      </w:r>
      <w:r>
        <w:rPr>
          <w:sz w:val="22"/>
        </w:rPr>
        <w:t>przekraczać</w:t>
      </w:r>
      <w:r>
        <w:rPr>
          <w:spacing w:val="-13"/>
          <w:sz w:val="22"/>
        </w:rPr>
        <w:t> </w:t>
      </w:r>
      <w:r>
        <w:rPr>
          <w:sz w:val="22"/>
        </w:rPr>
        <w:t>200</w:t>
      </w:r>
      <w:r>
        <w:rPr>
          <w:spacing w:val="-11"/>
          <w:sz w:val="22"/>
        </w:rPr>
        <w:t> </w:t>
      </w:r>
      <w:r>
        <w:rPr>
          <w:sz w:val="22"/>
        </w:rPr>
        <w:t>osób</w:t>
      </w:r>
      <w:r>
        <w:rPr>
          <w:spacing w:val="-5"/>
          <w:sz w:val="22"/>
        </w:rPr>
        <w:t> </w:t>
      </w:r>
      <w:r>
        <w:rPr>
          <w:sz w:val="22"/>
        </w:rPr>
        <w:t>(opiekunów</w:t>
      </w:r>
      <w:r>
        <w:rPr>
          <w:spacing w:val="-11"/>
          <w:sz w:val="22"/>
        </w:rPr>
        <w:t> </w:t>
      </w:r>
      <w:r>
        <w:rPr>
          <w:sz w:val="22"/>
        </w:rPr>
        <w:t>oraz </w:t>
      </w:r>
      <w:r>
        <w:rPr>
          <w:spacing w:val="-2"/>
          <w:sz w:val="22"/>
        </w:rPr>
        <w:t>dzieci).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0" w:after="0"/>
        <w:ind w:left="1003" w:right="0" w:hanging="360"/>
        <w:jc w:val="left"/>
        <w:rPr>
          <w:sz w:val="22"/>
        </w:rPr>
      </w:pPr>
      <w:r>
        <w:rPr>
          <w:sz w:val="22"/>
        </w:rPr>
        <w:t>Wstęp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Salę</w:t>
      </w:r>
      <w:r>
        <w:rPr>
          <w:spacing w:val="-8"/>
          <w:sz w:val="22"/>
        </w:rPr>
        <w:t> </w:t>
      </w:r>
      <w:r>
        <w:rPr>
          <w:sz w:val="22"/>
        </w:rPr>
        <w:t>zabaw</w:t>
      </w:r>
      <w:r>
        <w:rPr>
          <w:spacing w:val="-4"/>
          <w:sz w:val="22"/>
        </w:rPr>
        <w:t> </w:t>
      </w:r>
      <w:r>
        <w:rPr>
          <w:sz w:val="22"/>
        </w:rPr>
        <w:t>mają</w:t>
      </w:r>
      <w:r>
        <w:rPr>
          <w:spacing w:val="-1"/>
          <w:sz w:val="22"/>
        </w:rPr>
        <w:t> </w:t>
      </w:r>
      <w:r>
        <w:rPr>
          <w:sz w:val="22"/>
        </w:rPr>
        <w:t>wszystkie</w:t>
      </w:r>
      <w:r>
        <w:rPr>
          <w:spacing w:val="-6"/>
          <w:sz w:val="22"/>
        </w:rPr>
        <w:t> </w:t>
      </w:r>
      <w:r>
        <w:rPr>
          <w:sz w:val="22"/>
        </w:rPr>
        <w:t>dzieci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dnia</w:t>
      </w:r>
      <w:r>
        <w:rPr>
          <w:spacing w:val="-1"/>
          <w:sz w:val="22"/>
        </w:rPr>
        <w:t> </w:t>
      </w:r>
      <w:r>
        <w:rPr>
          <w:sz w:val="22"/>
        </w:rPr>
        <w:t>uzyskania </w:t>
      </w:r>
      <w:r>
        <w:rPr>
          <w:spacing w:val="-2"/>
          <w:sz w:val="22"/>
        </w:rPr>
        <w:t>pełnoletniości.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27" w:after="0"/>
        <w:ind w:left="1003" w:right="0" w:hanging="360"/>
        <w:jc w:val="left"/>
        <w:rPr>
          <w:sz w:val="22"/>
        </w:rPr>
      </w:pPr>
      <w:r>
        <w:rPr>
          <w:sz w:val="22"/>
        </w:rPr>
        <w:t>Sala</w:t>
      </w:r>
      <w:r>
        <w:rPr>
          <w:spacing w:val="-3"/>
          <w:sz w:val="22"/>
        </w:rPr>
        <w:t> </w:t>
      </w:r>
      <w:r>
        <w:rPr>
          <w:sz w:val="22"/>
        </w:rPr>
        <w:t>zabaw</w:t>
      </w:r>
      <w:r>
        <w:rPr>
          <w:spacing w:val="-6"/>
          <w:sz w:val="22"/>
        </w:rPr>
        <w:t> </w:t>
      </w:r>
      <w:r>
        <w:rPr>
          <w:sz w:val="22"/>
        </w:rPr>
        <w:t>nie</w:t>
      </w:r>
      <w:r>
        <w:rPr>
          <w:spacing w:val="-2"/>
          <w:sz w:val="22"/>
        </w:rPr>
        <w:t> </w:t>
      </w:r>
      <w:r>
        <w:rPr>
          <w:sz w:val="22"/>
        </w:rPr>
        <w:t>oferuje</w:t>
      </w:r>
      <w:r>
        <w:rPr>
          <w:spacing w:val="-7"/>
          <w:sz w:val="22"/>
        </w:rPr>
        <w:t> </w:t>
      </w:r>
      <w:r>
        <w:rPr>
          <w:sz w:val="22"/>
        </w:rPr>
        <w:t>usług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opiekuńczych</w:t>
      </w:r>
    </w:p>
    <w:p>
      <w:pPr>
        <w:pStyle w:val="BodyText"/>
        <w:ind w:left="0" w:firstLine="0"/>
      </w:pPr>
    </w:p>
    <w:p>
      <w:pPr>
        <w:pStyle w:val="BodyText"/>
        <w:spacing w:before="231"/>
        <w:ind w:left="0" w:firstLine="0"/>
      </w:pPr>
    </w:p>
    <w:p>
      <w:pPr>
        <w:pStyle w:val="Heading1"/>
      </w:pPr>
      <w:r>
        <w:rPr>
          <w:spacing w:val="-5"/>
        </w:rPr>
        <w:t>§2</w:t>
      </w:r>
    </w:p>
    <w:p>
      <w:pPr>
        <w:pStyle w:val="Heading2"/>
      </w:pPr>
      <w:r>
        <w:rPr/>
        <w:t>Strefy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zasady</w:t>
      </w:r>
      <w:r>
        <w:rPr>
          <w:spacing w:val="-6"/>
        </w:rPr>
        <w:t> </w:t>
      </w:r>
      <w:r>
        <w:rPr/>
        <w:t>poruszania</w:t>
      </w:r>
      <w:r>
        <w:rPr>
          <w:spacing w:val="-9"/>
        </w:rPr>
        <w:t> </w:t>
      </w:r>
      <w:r>
        <w:rPr>
          <w:spacing w:val="-5"/>
        </w:rPr>
        <w:t>się</w:t>
      </w:r>
    </w:p>
    <w:p>
      <w:pPr>
        <w:pStyle w:val="ListParagraph"/>
        <w:numPr>
          <w:ilvl w:val="0"/>
          <w:numId w:val="2"/>
        </w:numPr>
        <w:tabs>
          <w:tab w:pos="786" w:val="left" w:leader="none"/>
        </w:tabs>
        <w:spacing w:line="240" w:lineRule="auto" w:before="232" w:after="0"/>
        <w:ind w:left="786" w:right="0" w:hanging="359"/>
        <w:jc w:val="left"/>
        <w:rPr>
          <w:sz w:val="22"/>
        </w:rPr>
      </w:pP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terenie</w:t>
      </w:r>
      <w:r>
        <w:rPr>
          <w:spacing w:val="-11"/>
          <w:sz w:val="22"/>
        </w:rPr>
        <w:t> </w:t>
      </w:r>
      <w:r>
        <w:rPr>
          <w:sz w:val="22"/>
        </w:rPr>
        <w:t>Figloraju</w:t>
      </w:r>
      <w:r>
        <w:rPr>
          <w:spacing w:val="-5"/>
          <w:sz w:val="22"/>
        </w:rPr>
        <w:t> </w:t>
      </w:r>
      <w:r>
        <w:rPr>
          <w:sz w:val="22"/>
        </w:rPr>
        <w:t>wyodrębnione</w:t>
      </w:r>
      <w:r>
        <w:rPr>
          <w:spacing w:val="-10"/>
          <w:sz w:val="22"/>
        </w:rPr>
        <w:t> </w:t>
      </w:r>
      <w:r>
        <w:rPr>
          <w:sz w:val="22"/>
        </w:rPr>
        <w:t>są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odpowiednio</w:t>
      </w:r>
      <w:r>
        <w:rPr>
          <w:spacing w:val="-5"/>
          <w:sz w:val="22"/>
        </w:rPr>
        <w:t> </w:t>
      </w:r>
      <w:r>
        <w:rPr>
          <w:sz w:val="22"/>
        </w:rPr>
        <w:t>oznakowane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strefy: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  <w:tab w:pos="1441" w:val="left" w:leader="none"/>
        </w:tabs>
        <w:spacing w:line="276" w:lineRule="auto" w:before="246" w:after="0"/>
        <w:ind w:left="1441" w:right="361" w:hanging="360"/>
        <w:jc w:val="both"/>
        <w:rPr>
          <w:sz w:val="22"/>
        </w:rPr>
      </w:pPr>
      <w:r>
        <w:rPr>
          <w:sz w:val="22"/>
        </w:rPr>
        <w:t>Strefa czysta – obowiązuje bezwzględny zakaz chodzenia w obuwiu wierzchnim. Można poruszać się wyłącznie w skarpetkach antypoślizgowych, lub w jednorazowych nakładkach ochronnych. Bezpieczne skarpetki oraz nakładki ochronne są dostępne do zakupu w kasach </w:t>
      </w:r>
      <w:r>
        <w:rPr>
          <w:spacing w:val="-2"/>
          <w:sz w:val="22"/>
        </w:rPr>
        <w:t>biletowych.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6" w:lineRule="exact" w:before="0" w:after="0"/>
        <w:ind w:left="1440" w:right="0" w:hanging="359"/>
        <w:jc w:val="both"/>
        <w:rPr>
          <w:sz w:val="22"/>
        </w:rPr>
      </w:pPr>
      <w:r>
        <w:rPr>
          <w:sz w:val="22"/>
        </w:rPr>
        <w:t>Strefa</w:t>
      </w:r>
      <w:r>
        <w:rPr>
          <w:spacing w:val="-1"/>
          <w:sz w:val="22"/>
        </w:rPr>
        <w:t> </w:t>
      </w:r>
      <w:r>
        <w:rPr>
          <w:sz w:val="22"/>
        </w:rPr>
        <w:t>brudna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dopuszcza</w:t>
      </w:r>
      <w:r>
        <w:rPr>
          <w:spacing w:val="-1"/>
          <w:sz w:val="22"/>
        </w:rPr>
        <w:t> </w:t>
      </w:r>
      <w:r>
        <w:rPr>
          <w:sz w:val="22"/>
        </w:rPr>
        <w:t>się</w:t>
      </w:r>
      <w:r>
        <w:rPr>
          <w:spacing w:val="-9"/>
          <w:sz w:val="22"/>
        </w:rPr>
        <w:t> </w:t>
      </w:r>
      <w:r>
        <w:rPr>
          <w:sz w:val="22"/>
        </w:rPr>
        <w:t>poruszanie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8"/>
          <w:sz w:val="22"/>
        </w:rPr>
        <w:t> </w:t>
      </w:r>
      <w:r>
        <w:rPr>
          <w:sz w:val="22"/>
        </w:rPr>
        <w:t>obuwiu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wierzchnim.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240" w:lineRule="auto" w:before="242" w:after="0"/>
        <w:ind w:left="1002" w:right="0" w:hanging="359"/>
        <w:jc w:val="left"/>
        <w:rPr>
          <w:sz w:val="22"/>
        </w:rPr>
      </w:pPr>
      <w:r>
        <w:rPr>
          <w:sz w:val="22"/>
        </w:rPr>
        <w:t>Okrycie</w:t>
      </w:r>
      <w:r>
        <w:rPr>
          <w:spacing w:val="-10"/>
          <w:sz w:val="22"/>
        </w:rPr>
        <w:t> </w:t>
      </w:r>
      <w:r>
        <w:rPr>
          <w:sz w:val="22"/>
        </w:rPr>
        <w:t>wierzchnie,</w:t>
      </w:r>
      <w:r>
        <w:rPr>
          <w:spacing w:val="-4"/>
          <w:sz w:val="22"/>
        </w:rPr>
        <w:t> </w:t>
      </w:r>
      <w:r>
        <w:rPr>
          <w:sz w:val="22"/>
        </w:rPr>
        <w:t>obuwie,</w:t>
      </w:r>
      <w:r>
        <w:rPr>
          <w:spacing w:val="-4"/>
          <w:sz w:val="22"/>
        </w:rPr>
        <w:t> </w:t>
      </w:r>
      <w:r>
        <w:rPr>
          <w:sz w:val="22"/>
        </w:rPr>
        <w:t>torby,</w:t>
      </w:r>
      <w:r>
        <w:rPr>
          <w:spacing w:val="-4"/>
          <w:sz w:val="22"/>
        </w:rPr>
        <w:t> </w:t>
      </w:r>
      <w:r>
        <w:rPr>
          <w:sz w:val="22"/>
        </w:rPr>
        <w:t>koce,</w:t>
      </w:r>
      <w:r>
        <w:rPr>
          <w:spacing w:val="-4"/>
          <w:sz w:val="22"/>
        </w:rPr>
        <w:t> </w:t>
      </w:r>
      <w:r>
        <w:rPr>
          <w:sz w:val="22"/>
        </w:rPr>
        <w:t>chodziki,</w:t>
      </w:r>
      <w:r>
        <w:rPr>
          <w:spacing w:val="-3"/>
          <w:sz w:val="22"/>
        </w:rPr>
        <w:t> </w:t>
      </w:r>
      <w:r>
        <w:rPr>
          <w:sz w:val="22"/>
        </w:rPr>
        <w:t>rowerki</w:t>
      </w:r>
      <w:r>
        <w:rPr>
          <w:spacing w:val="-5"/>
          <w:sz w:val="22"/>
        </w:rPr>
        <w:t> </w:t>
      </w:r>
      <w:r>
        <w:rPr>
          <w:sz w:val="22"/>
        </w:rPr>
        <w:t>należy</w:t>
      </w:r>
      <w:r>
        <w:rPr>
          <w:spacing w:val="-10"/>
          <w:sz w:val="22"/>
        </w:rPr>
        <w:t> </w:t>
      </w:r>
      <w:r>
        <w:rPr>
          <w:sz w:val="22"/>
        </w:rPr>
        <w:t>zostawiać</w:t>
      </w:r>
      <w:r>
        <w:rPr>
          <w:spacing w:val="-8"/>
          <w:sz w:val="22"/>
        </w:rPr>
        <w:t> </w:t>
      </w:r>
      <w:r>
        <w:rPr>
          <w:sz w:val="22"/>
        </w:rPr>
        <w:t>w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szatni.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bottom="280" w:left="1080" w:right="1080"/>
        </w:sectPr>
      </w:pPr>
    </w:p>
    <w:p>
      <w:pPr>
        <w:pStyle w:val="ListParagraph"/>
        <w:numPr>
          <w:ilvl w:val="0"/>
          <w:numId w:val="2"/>
        </w:numPr>
        <w:tabs>
          <w:tab w:pos="1002" w:val="left" w:leader="none"/>
          <w:tab w:pos="1004" w:val="left" w:leader="none"/>
        </w:tabs>
        <w:spacing w:line="278" w:lineRule="auto" w:before="76" w:after="0"/>
        <w:ind w:left="1004" w:right="363" w:hanging="361"/>
        <w:jc w:val="left"/>
        <w:rPr>
          <w:sz w:val="22"/>
        </w:rPr>
      </w:pPr>
      <w:r>
        <w:rPr>
          <w:sz w:val="22"/>
        </w:rPr>
        <w:t>Pracownicy</w:t>
      </w:r>
      <w:r>
        <w:rPr>
          <w:spacing w:val="40"/>
          <w:sz w:val="22"/>
        </w:rPr>
        <w:t> </w:t>
      </w:r>
      <w:r>
        <w:rPr>
          <w:sz w:val="22"/>
        </w:rPr>
        <w:t>Figloraju</w:t>
      </w:r>
      <w:r>
        <w:rPr>
          <w:spacing w:val="40"/>
          <w:sz w:val="22"/>
        </w:rPr>
        <w:t> </w:t>
      </w:r>
      <w:r>
        <w:rPr>
          <w:sz w:val="22"/>
        </w:rPr>
        <w:t>mają</w:t>
      </w:r>
      <w:r>
        <w:rPr>
          <w:spacing w:val="40"/>
          <w:sz w:val="22"/>
        </w:rPr>
        <w:t> </w:t>
      </w:r>
      <w:r>
        <w:rPr>
          <w:sz w:val="22"/>
        </w:rPr>
        <w:t>prawo</w:t>
      </w:r>
      <w:r>
        <w:rPr>
          <w:spacing w:val="40"/>
          <w:sz w:val="22"/>
        </w:rPr>
        <w:t> </w:t>
      </w:r>
      <w:r>
        <w:rPr>
          <w:sz w:val="22"/>
        </w:rPr>
        <w:t>odmówić</w:t>
      </w:r>
      <w:r>
        <w:rPr>
          <w:spacing w:val="40"/>
          <w:sz w:val="22"/>
        </w:rPr>
        <w:t> </w:t>
      </w:r>
      <w:r>
        <w:rPr>
          <w:sz w:val="22"/>
        </w:rPr>
        <w:t>wstępu</w:t>
      </w:r>
      <w:r>
        <w:rPr>
          <w:spacing w:val="40"/>
          <w:sz w:val="22"/>
        </w:rPr>
        <w:t> </w:t>
      </w:r>
      <w:r>
        <w:rPr>
          <w:sz w:val="22"/>
        </w:rPr>
        <w:t>lub</w:t>
      </w:r>
      <w:r>
        <w:rPr>
          <w:spacing w:val="40"/>
          <w:sz w:val="22"/>
        </w:rPr>
        <w:t> </w:t>
      </w:r>
      <w:r>
        <w:rPr>
          <w:sz w:val="22"/>
        </w:rPr>
        <w:t>poprosić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opuszczenie</w:t>
      </w:r>
      <w:r>
        <w:rPr>
          <w:spacing w:val="40"/>
          <w:sz w:val="22"/>
        </w:rPr>
        <w:t> </w:t>
      </w:r>
      <w:r>
        <w:rPr>
          <w:sz w:val="22"/>
        </w:rPr>
        <w:t>strefy</w:t>
      </w:r>
      <w:r>
        <w:rPr>
          <w:spacing w:val="40"/>
          <w:sz w:val="22"/>
        </w:rPr>
        <w:t> </w:t>
      </w:r>
      <w:r>
        <w:rPr>
          <w:sz w:val="22"/>
        </w:rPr>
        <w:t>osoby nieprzestrzegające powyższych zasad.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  <w:tab w:pos="1004" w:val="left" w:leader="none"/>
        </w:tabs>
        <w:spacing w:line="278" w:lineRule="auto" w:before="0" w:after="0"/>
        <w:ind w:left="1004" w:right="363" w:hanging="361"/>
        <w:jc w:val="left"/>
        <w:rPr>
          <w:sz w:val="22"/>
        </w:rPr>
      </w:pPr>
      <w:r>
        <w:rPr>
          <w:sz w:val="22"/>
        </w:rPr>
        <w:t>Osoby korzystające z Figloraju zobowiązane są do przestrzegania poleceń personelu dotyczących bezpieczeństwa zabawy i spraw organizacyjnych.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247" w:lineRule="exact" w:before="0" w:after="0"/>
        <w:ind w:left="1002" w:right="0" w:hanging="359"/>
        <w:jc w:val="left"/>
        <w:rPr>
          <w:sz w:val="22"/>
        </w:rPr>
      </w:pPr>
      <w:r>
        <w:rPr>
          <w:sz w:val="22"/>
        </w:rPr>
        <w:t>Osoby</w:t>
      </w:r>
      <w:r>
        <w:rPr>
          <w:spacing w:val="-9"/>
          <w:sz w:val="22"/>
        </w:rPr>
        <w:t> </w:t>
      </w:r>
      <w:r>
        <w:rPr>
          <w:sz w:val="22"/>
        </w:rPr>
        <w:t>korzystające</w:t>
      </w:r>
      <w:r>
        <w:rPr>
          <w:spacing w:val="-8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Sali</w:t>
      </w:r>
      <w:r>
        <w:rPr>
          <w:spacing w:val="-5"/>
          <w:sz w:val="22"/>
        </w:rPr>
        <w:t> </w:t>
      </w:r>
      <w:r>
        <w:rPr>
          <w:sz w:val="22"/>
        </w:rPr>
        <w:t>zabaw</w:t>
      </w:r>
      <w:r>
        <w:rPr>
          <w:spacing w:val="-7"/>
          <w:sz w:val="22"/>
        </w:rPr>
        <w:t> </w:t>
      </w:r>
      <w:r>
        <w:rPr>
          <w:sz w:val="22"/>
        </w:rPr>
        <w:t>zobowiązane</w:t>
      </w:r>
      <w:r>
        <w:rPr>
          <w:spacing w:val="-8"/>
          <w:sz w:val="22"/>
        </w:rPr>
        <w:t> </w:t>
      </w:r>
      <w:r>
        <w:rPr>
          <w:sz w:val="22"/>
        </w:rPr>
        <w:t>są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utrzymania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czystości.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  <w:tab w:pos="1004" w:val="left" w:leader="none"/>
        </w:tabs>
        <w:spacing w:line="278" w:lineRule="auto" w:before="34" w:after="0"/>
        <w:ind w:left="1004" w:right="365" w:hanging="361"/>
        <w:jc w:val="both"/>
        <w:rPr>
          <w:sz w:val="22"/>
        </w:rPr>
      </w:pPr>
      <w:r>
        <w:rPr>
          <w:sz w:val="22"/>
        </w:rPr>
        <w:t>Dzieci nie mogą mieć podczas zabawy: okularów, łańcuszków, zegarków, kolczyków lub jakichkolwiek ostrych i niebezpiecznych przedmiotów.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  <w:tab w:pos="1004" w:val="left" w:leader="none"/>
        </w:tabs>
        <w:spacing w:line="276" w:lineRule="auto" w:before="0" w:after="0"/>
        <w:ind w:left="1004" w:right="356" w:hanging="361"/>
        <w:jc w:val="both"/>
        <w:rPr>
          <w:sz w:val="22"/>
        </w:rPr>
      </w:pPr>
      <w:r>
        <w:rPr>
          <w:sz w:val="22"/>
        </w:rPr>
        <w:t>W przypadku jakichkolwiek zdarzeń losowych, wypadków, zauważonych usterek lub jakichkolwiek innych</w:t>
      </w:r>
      <w:r>
        <w:rPr>
          <w:spacing w:val="-5"/>
          <w:sz w:val="22"/>
        </w:rPr>
        <w:t> </w:t>
      </w:r>
      <w:r>
        <w:rPr>
          <w:sz w:val="22"/>
        </w:rPr>
        <w:t>zdarzeń i</w:t>
      </w:r>
      <w:r>
        <w:rPr>
          <w:spacing w:val="-4"/>
          <w:sz w:val="22"/>
        </w:rPr>
        <w:t> </w:t>
      </w:r>
      <w:r>
        <w:rPr>
          <w:sz w:val="22"/>
        </w:rPr>
        <w:t>zachowań</w:t>
      </w:r>
      <w:r>
        <w:rPr>
          <w:spacing w:val="-2"/>
          <w:sz w:val="22"/>
        </w:rPr>
        <w:t> </w:t>
      </w:r>
      <w:r>
        <w:rPr>
          <w:sz w:val="22"/>
        </w:rPr>
        <w:t>stwarzających</w:t>
      </w:r>
      <w:r>
        <w:rPr>
          <w:spacing w:val="80"/>
          <w:sz w:val="22"/>
        </w:rPr>
        <w:t> </w:t>
      </w:r>
      <w:r>
        <w:rPr>
          <w:sz w:val="22"/>
        </w:rPr>
        <w:t>zagrożenie</w:t>
      </w:r>
      <w:r>
        <w:rPr>
          <w:spacing w:val="-2"/>
          <w:sz w:val="22"/>
        </w:rPr>
        <w:t> </w:t>
      </w:r>
      <w:r>
        <w:rPr>
          <w:sz w:val="22"/>
        </w:rPr>
        <w:t>na terenie</w:t>
      </w:r>
      <w:r>
        <w:rPr>
          <w:spacing w:val="-7"/>
          <w:sz w:val="22"/>
        </w:rPr>
        <w:t> </w:t>
      </w:r>
      <w:r>
        <w:rPr>
          <w:sz w:val="22"/>
        </w:rPr>
        <w:t>Sali</w:t>
      </w:r>
      <w:r>
        <w:rPr>
          <w:spacing w:val="-4"/>
          <w:sz w:val="22"/>
        </w:rPr>
        <w:t> </w:t>
      </w:r>
      <w:r>
        <w:rPr>
          <w:sz w:val="22"/>
        </w:rPr>
        <w:t>Zabaw</w:t>
      </w:r>
      <w:r>
        <w:rPr>
          <w:spacing w:val="-6"/>
          <w:sz w:val="22"/>
        </w:rPr>
        <w:t> </w:t>
      </w:r>
      <w:r>
        <w:rPr>
          <w:sz w:val="22"/>
        </w:rPr>
        <w:t>należy natychmiast poinformować obsługę. Operator konstrukcji zabawowej cyklicznie dokonuje przeglądów stanu technicznego wszystkich atrakcji.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  <w:tab w:pos="1004" w:val="left" w:leader="none"/>
        </w:tabs>
        <w:spacing w:line="273" w:lineRule="auto" w:before="0" w:after="0"/>
        <w:ind w:left="1004" w:right="355" w:hanging="361"/>
        <w:jc w:val="both"/>
        <w:rPr>
          <w:sz w:val="22"/>
        </w:rPr>
      </w:pPr>
      <w:r>
        <w:rPr>
          <w:sz w:val="22"/>
        </w:rPr>
        <w:t>Jedzenie i napoje można spożywać wyłącznie w wyznaczonych strefach.</w:t>
      </w:r>
      <w:r>
        <w:rPr>
          <w:spacing w:val="40"/>
          <w:sz w:val="22"/>
        </w:rPr>
        <w:t> </w:t>
      </w:r>
      <w:r>
        <w:rPr>
          <w:sz w:val="22"/>
        </w:rPr>
        <w:t>Wnoszenie własnych artykułów spożywczych, niezakupionych w Kawiarni Orientarium jest zabronione.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240" w:lineRule="auto" w:before="1" w:after="0"/>
        <w:ind w:left="1002" w:right="0" w:hanging="359"/>
        <w:jc w:val="both"/>
        <w:rPr>
          <w:sz w:val="22"/>
        </w:rPr>
      </w:pP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terenie</w:t>
      </w:r>
      <w:r>
        <w:rPr>
          <w:spacing w:val="-11"/>
          <w:sz w:val="22"/>
        </w:rPr>
        <w:t> </w:t>
      </w:r>
      <w:r>
        <w:rPr>
          <w:sz w:val="22"/>
        </w:rPr>
        <w:t>Figloraju</w:t>
      </w:r>
      <w:r>
        <w:rPr>
          <w:spacing w:val="-4"/>
          <w:sz w:val="22"/>
        </w:rPr>
        <w:t> </w:t>
      </w:r>
      <w:r>
        <w:rPr>
          <w:sz w:val="22"/>
        </w:rPr>
        <w:t>zabrania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się: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126" w:after="0"/>
        <w:ind w:left="1439" w:right="0" w:hanging="358"/>
        <w:jc w:val="left"/>
        <w:rPr>
          <w:sz w:val="22"/>
        </w:rPr>
      </w:pPr>
      <w:r>
        <w:rPr>
          <w:sz w:val="22"/>
        </w:rPr>
        <w:t>wspinania</w:t>
      </w:r>
      <w:r>
        <w:rPr>
          <w:spacing w:val="-2"/>
          <w:sz w:val="22"/>
        </w:rPr>
        <w:t> </w:t>
      </w:r>
      <w:r>
        <w:rPr>
          <w:sz w:val="22"/>
        </w:rPr>
        <w:t>po</w:t>
      </w:r>
      <w:r>
        <w:rPr>
          <w:spacing w:val="-7"/>
          <w:sz w:val="22"/>
        </w:rPr>
        <w:t> </w:t>
      </w:r>
      <w:r>
        <w:rPr>
          <w:sz w:val="22"/>
        </w:rPr>
        <w:t>zewnętrznych</w:t>
      </w:r>
      <w:r>
        <w:rPr>
          <w:spacing w:val="-8"/>
          <w:sz w:val="22"/>
        </w:rPr>
        <w:t> </w:t>
      </w:r>
      <w:r>
        <w:rPr>
          <w:sz w:val="22"/>
        </w:rPr>
        <w:t>ścianach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siatkach</w:t>
      </w:r>
      <w:r>
        <w:rPr>
          <w:spacing w:val="-7"/>
          <w:sz w:val="22"/>
        </w:rPr>
        <w:t> </w:t>
      </w:r>
      <w:r>
        <w:rPr>
          <w:sz w:val="22"/>
        </w:rPr>
        <w:t>konstrukcji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zabawowej,</w:t>
      </w:r>
    </w:p>
    <w:p>
      <w:pPr>
        <w:pStyle w:val="ListParagraph"/>
        <w:numPr>
          <w:ilvl w:val="1"/>
          <w:numId w:val="2"/>
        </w:numPr>
        <w:tabs>
          <w:tab w:pos="1441" w:val="left" w:leader="none"/>
        </w:tabs>
        <w:spacing w:line="273" w:lineRule="auto" w:before="41" w:after="0"/>
        <w:ind w:left="1441" w:right="879" w:hanging="360"/>
        <w:jc w:val="left"/>
        <w:rPr>
          <w:sz w:val="22"/>
        </w:rPr>
      </w:pPr>
      <w:r>
        <w:rPr>
          <w:sz w:val="22"/>
        </w:rPr>
        <w:t>wspinania po</w:t>
      </w:r>
      <w:r>
        <w:rPr>
          <w:spacing w:val="-4"/>
          <w:sz w:val="22"/>
        </w:rPr>
        <w:t> </w:t>
      </w:r>
      <w:r>
        <w:rPr>
          <w:sz w:val="22"/>
        </w:rPr>
        <w:t>wewnętrznych</w:t>
      </w:r>
      <w:r>
        <w:rPr>
          <w:spacing w:val="-9"/>
          <w:sz w:val="22"/>
        </w:rPr>
        <w:t> </w:t>
      </w:r>
      <w:r>
        <w:rPr>
          <w:sz w:val="22"/>
        </w:rPr>
        <w:t>ścianach</w:t>
      </w:r>
      <w:r>
        <w:rPr>
          <w:spacing w:val="-9"/>
          <w:sz w:val="22"/>
        </w:rPr>
        <w:t> </w:t>
      </w:r>
      <w:r>
        <w:rPr>
          <w:sz w:val="22"/>
        </w:rPr>
        <w:t>konstrukcji, szczególnie</w:t>
      </w:r>
      <w:r>
        <w:rPr>
          <w:spacing w:val="-10"/>
          <w:sz w:val="22"/>
        </w:rPr>
        <w:t> </w:t>
      </w:r>
      <w:r>
        <w:rPr>
          <w:sz w:val="22"/>
        </w:rPr>
        <w:t>z</w:t>
      </w:r>
      <w:r>
        <w:rPr>
          <w:spacing w:val="-6"/>
          <w:sz w:val="22"/>
        </w:rPr>
        <w:t> </w:t>
      </w:r>
      <w:r>
        <w:rPr>
          <w:sz w:val="22"/>
        </w:rPr>
        <w:t>uwzględnieniem</w:t>
      </w:r>
      <w:r>
        <w:rPr>
          <w:spacing w:val="-12"/>
          <w:sz w:val="22"/>
        </w:rPr>
        <w:t> </w:t>
      </w:r>
      <w:r>
        <w:rPr>
          <w:sz w:val="22"/>
        </w:rPr>
        <w:t>terenu wokół basenu z piłeczkami,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4" w:after="0"/>
        <w:ind w:left="1439" w:right="0" w:hanging="358"/>
        <w:jc w:val="left"/>
        <w:rPr>
          <w:sz w:val="22"/>
        </w:rPr>
      </w:pPr>
      <w:r>
        <w:rPr>
          <w:sz w:val="22"/>
        </w:rPr>
        <w:t>biegania</w:t>
      </w:r>
      <w:r>
        <w:rPr>
          <w:spacing w:val="-1"/>
          <w:sz w:val="22"/>
        </w:rPr>
        <w:t> </w:t>
      </w:r>
      <w:r>
        <w:rPr>
          <w:sz w:val="22"/>
        </w:rPr>
        <w:t>po</w:t>
      </w:r>
      <w:r>
        <w:rPr>
          <w:spacing w:val="-7"/>
          <w:sz w:val="22"/>
        </w:rPr>
        <w:t> </w:t>
      </w:r>
      <w:r>
        <w:rPr>
          <w:sz w:val="22"/>
        </w:rPr>
        <w:t>powierzchni</w:t>
      </w:r>
      <w:r>
        <w:rPr>
          <w:spacing w:val="-2"/>
          <w:sz w:val="22"/>
        </w:rPr>
        <w:t> </w:t>
      </w:r>
      <w:r>
        <w:rPr>
          <w:sz w:val="22"/>
        </w:rPr>
        <w:t>nie</w:t>
      </w:r>
      <w:r>
        <w:rPr>
          <w:spacing w:val="-9"/>
          <w:sz w:val="22"/>
        </w:rPr>
        <w:t> </w:t>
      </w:r>
      <w:r>
        <w:rPr>
          <w:sz w:val="22"/>
        </w:rPr>
        <w:t>przeznaczonej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zabawy,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35" w:after="0"/>
        <w:ind w:left="1439" w:right="0" w:hanging="358"/>
        <w:jc w:val="left"/>
        <w:rPr>
          <w:sz w:val="22"/>
        </w:rPr>
      </w:pPr>
      <w:r>
        <w:rPr>
          <w:sz w:val="22"/>
        </w:rPr>
        <w:t>wchodzenia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obszary,</w:t>
      </w:r>
      <w:r>
        <w:rPr>
          <w:spacing w:val="-2"/>
          <w:sz w:val="22"/>
        </w:rPr>
        <w:t> </w:t>
      </w:r>
      <w:r>
        <w:rPr>
          <w:sz w:val="22"/>
        </w:rPr>
        <w:t>które</w:t>
      </w:r>
      <w:r>
        <w:rPr>
          <w:spacing w:val="-10"/>
          <w:sz w:val="22"/>
        </w:rPr>
        <w:t> </w:t>
      </w:r>
      <w:r>
        <w:rPr>
          <w:sz w:val="22"/>
        </w:rPr>
        <w:t>są</w:t>
      </w:r>
      <w:r>
        <w:rPr>
          <w:spacing w:val="-2"/>
          <w:sz w:val="22"/>
        </w:rPr>
        <w:t> </w:t>
      </w:r>
      <w:r>
        <w:rPr>
          <w:sz w:val="22"/>
        </w:rPr>
        <w:t>wyłączone</w:t>
      </w:r>
      <w:r>
        <w:rPr>
          <w:spacing w:val="-10"/>
          <w:sz w:val="22"/>
        </w:rPr>
        <w:t> </w:t>
      </w:r>
      <w:r>
        <w:rPr>
          <w:sz w:val="22"/>
        </w:rPr>
        <w:t>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zabawy,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40" w:after="0"/>
        <w:ind w:left="1439" w:right="0" w:hanging="358"/>
        <w:jc w:val="left"/>
        <w:rPr>
          <w:sz w:val="22"/>
        </w:rPr>
      </w:pPr>
      <w:r>
        <w:rPr>
          <w:sz w:val="22"/>
        </w:rPr>
        <w:t>niszczenia</w:t>
      </w:r>
      <w:r>
        <w:rPr>
          <w:spacing w:val="-3"/>
          <w:sz w:val="22"/>
        </w:rPr>
        <w:t> </w:t>
      </w:r>
      <w:r>
        <w:rPr>
          <w:sz w:val="22"/>
        </w:rPr>
        <w:t>konstrukcji,</w:t>
      </w:r>
      <w:r>
        <w:rPr>
          <w:spacing w:val="-4"/>
          <w:sz w:val="22"/>
        </w:rPr>
        <w:t> </w:t>
      </w:r>
      <w:r>
        <w:rPr>
          <w:sz w:val="22"/>
        </w:rPr>
        <w:t>zabawek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elementów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wystroju,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0" w:lineRule="auto" w:before="40" w:after="0"/>
        <w:ind w:left="1440" w:right="0" w:hanging="359"/>
        <w:jc w:val="left"/>
        <w:rPr>
          <w:sz w:val="22"/>
        </w:rPr>
      </w:pPr>
      <w:r>
        <w:rPr>
          <w:sz w:val="22"/>
        </w:rPr>
        <w:t>popychania</w:t>
      </w:r>
      <w:r>
        <w:rPr>
          <w:spacing w:val="-5"/>
          <w:sz w:val="22"/>
        </w:rPr>
        <w:t> </w:t>
      </w:r>
      <w:r>
        <w:rPr>
          <w:sz w:val="22"/>
        </w:rPr>
        <w:t>innych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dzieci,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35" w:after="0"/>
        <w:ind w:left="1439" w:right="0" w:hanging="358"/>
        <w:jc w:val="left"/>
        <w:rPr>
          <w:sz w:val="22"/>
        </w:rPr>
      </w:pPr>
      <w:r>
        <w:rPr>
          <w:sz w:val="22"/>
        </w:rPr>
        <w:t>wynoszenia piłeczek</w:t>
      </w:r>
      <w:r>
        <w:rPr>
          <w:spacing w:val="-8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basenu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innych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zabawek,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40" w:after="0"/>
        <w:ind w:left="1439" w:right="0" w:hanging="358"/>
        <w:jc w:val="left"/>
        <w:rPr>
          <w:sz w:val="22"/>
        </w:rPr>
      </w:pPr>
      <w:r>
        <w:rPr>
          <w:sz w:val="22"/>
        </w:rPr>
        <w:t>jedzenia,</w:t>
      </w:r>
      <w:r>
        <w:rPr>
          <w:spacing w:val="-1"/>
          <w:sz w:val="22"/>
        </w:rPr>
        <w:t> </w:t>
      </w:r>
      <w:r>
        <w:rPr>
          <w:sz w:val="22"/>
        </w:rPr>
        <w:t>żucia gum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picia podczas</w:t>
      </w:r>
      <w:r>
        <w:rPr>
          <w:spacing w:val="-2"/>
          <w:sz w:val="22"/>
        </w:rPr>
        <w:t> zabawy,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0" w:lineRule="auto" w:before="35" w:after="0"/>
        <w:ind w:left="1440" w:right="0" w:hanging="359"/>
        <w:jc w:val="left"/>
        <w:rPr>
          <w:sz w:val="22"/>
        </w:rPr>
      </w:pPr>
      <w:r>
        <w:rPr>
          <w:sz w:val="22"/>
        </w:rPr>
        <w:t>wnoszenia na teren</w:t>
      </w:r>
      <w:r>
        <w:rPr>
          <w:spacing w:val="-7"/>
          <w:sz w:val="22"/>
        </w:rPr>
        <w:t> </w:t>
      </w:r>
      <w:r>
        <w:rPr>
          <w:sz w:val="22"/>
        </w:rPr>
        <w:t>sali</w:t>
      </w:r>
      <w:r>
        <w:rPr>
          <w:spacing w:val="-6"/>
          <w:sz w:val="22"/>
        </w:rPr>
        <w:t> </w:t>
      </w:r>
      <w:r>
        <w:rPr>
          <w:sz w:val="22"/>
        </w:rPr>
        <w:t>zabaw</w:t>
      </w:r>
      <w:r>
        <w:rPr>
          <w:spacing w:val="-8"/>
          <w:sz w:val="22"/>
        </w:rPr>
        <w:t> </w:t>
      </w:r>
      <w:r>
        <w:rPr>
          <w:sz w:val="22"/>
        </w:rPr>
        <w:t>przedmiotów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niebezpiecznych,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0" w:lineRule="auto" w:before="39" w:after="0"/>
        <w:ind w:left="1440" w:right="0" w:hanging="359"/>
        <w:jc w:val="left"/>
        <w:rPr>
          <w:sz w:val="22"/>
        </w:rPr>
      </w:pPr>
      <w:r>
        <w:rPr>
          <w:sz w:val="22"/>
        </w:rPr>
        <w:t>wynoszenia</w:t>
      </w:r>
      <w:r>
        <w:rPr>
          <w:spacing w:val="-2"/>
          <w:sz w:val="22"/>
        </w:rPr>
        <w:t> </w:t>
      </w:r>
      <w:r>
        <w:rPr>
          <w:sz w:val="22"/>
        </w:rPr>
        <w:t>elementów</w:t>
      </w:r>
      <w:r>
        <w:rPr>
          <w:spacing w:val="-10"/>
          <w:sz w:val="22"/>
        </w:rPr>
        <w:t> </w:t>
      </w:r>
      <w:r>
        <w:rPr>
          <w:sz w:val="22"/>
        </w:rPr>
        <w:t>konstrukcyjnych</w:t>
      </w:r>
      <w:r>
        <w:rPr>
          <w:spacing w:val="-6"/>
          <w:sz w:val="22"/>
        </w:rPr>
        <w:t> </w:t>
      </w:r>
      <w:r>
        <w:rPr>
          <w:sz w:val="22"/>
        </w:rPr>
        <w:t>sali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zabaw,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  <w:tab w:pos="1441" w:val="left" w:leader="none"/>
        </w:tabs>
        <w:spacing w:line="273" w:lineRule="auto" w:before="40" w:after="0"/>
        <w:ind w:left="1441" w:right="547" w:hanging="360"/>
        <w:jc w:val="left"/>
        <w:rPr>
          <w:sz w:val="22"/>
        </w:rPr>
      </w:pPr>
      <w:r>
        <w:rPr>
          <w:sz w:val="22"/>
        </w:rPr>
        <w:t>przebywania osób</w:t>
      </w:r>
      <w:r>
        <w:rPr>
          <w:spacing w:val="-3"/>
          <w:sz w:val="22"/>
        </w:rPr>
        <w:t> </w:t>
      </w:r>
      <w:r>
        <w:rPr>
          <w:sz w:val="22"/>
        </w:rPr>
        <w:t>pod</w:t>
      </w:r>
      <w:r>
        <w:rPr>
          <w:spacing w:val="-3"/>
          <w:sz w:val="22"/>
        </w:rPr>
        <w:t> </w:t>
      </w:r>
      <w:r>
        <w:rPr>
          <w:sz w:val="22"/>
        </w:rPr>
        <w:t>wpływem</w:t>
      </w:r>
      <w:r>
        <w:rPr>
          <w:spacing w:val="-11"/>
          <w:sz w:val="22"/>
        </w:rPr>
        <w:t> </w:t>
      </w:r>
      <w:r>
        <w:rPr>
          <w:sz w:val="22"/>
        </w:rPr>
        <w:t>alkoholu lub</w:t>
      </w:r>
      <w:r>
        <w:rPr>
          <w:spacing w:val="-3"/>
          <w:sz w:val="22"/>
        </w:rPr>
        <w:t> </w:t>
      </w:r>
      <w:r>
        <w:rPr>
          <w:sz w:val="22"/>
        </w:rPr>
        <w:t>innych</w:t>
      </w:r>
      <w:r>
        <w:rPr>
          <w:spacing w:val="-8"/>
          <w:sz w:val="22"/>
        </w:rPr>
        <w:t> </w:t>
      </w:r>
      <w:r>
        <w:rPr>
          <w:sz w:val="22"/>
        </w:rPr>
        <w:t>środków</w:t>
      </w:r>
      <w:r>
        <w:rPr>
          <w:spacing w:val="-9"/>
          <w:sz w:val="22"/>
        </w:rPr>
        <w:t> </w:t>
      </w:r>
      <w:r>
        <w:rPr>
          <w:sz w:val="22"/>
        </w:rPr>
        <w:t>psychoaktywnych</w:t>
      </w:r>
      <w:r>
        <w:rPr>
          <w:spacing w:val="-3"/>
          <w:sz w:val="22"/>
        </w:rPr>
        <w:t> </w:t>
      </w:r>
      <w:r>
        <w:rPr>
          <w:sz w:val="22"/>
        </w:rPr>
        <w:t>na terenie sali zabaw.</w:t>
      </w:r>
    </w:p>
    <w:p>
      <w:pPr>
        <w:pStyle w:val="Heading1"/>
        <w:spacing w:before="207"/>
      </w:pPr>
      <w:r>
        <w:rPr>
          <w:spacing w:val="-5"/>
        </w:rPr>
        <w:t>§3</w:t>
      </w:r>
    </w:p>
    <w:p>
      <w:pPr>
        <w:pStyle w:val="Heading2"/>
      </w:pPr>
      <w:r>
        <w:rPr/>
        <w:t>Zasady</w:t>
      </w:r>
      <w:r>
        <w:rPr>
          <w:spacing w:val="-4"/>
        </w:rPr>
        <w:t> </w:t>
      </w:r>
      <w:r>
        <w:rPr/>
        <w:t>zakupu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wykorzystania</w:t>
      </w:r>
      <w:r>
        <w:rPr>
          <w:spacing w:val="-8"/>
        </w:rPr>
        <w:t> </w:t>
      </w:r>
      <w:r>
        <w:rPr>
          <w:spacing w:val="-2"/>
        </w:rPr>
        <w:t>biletów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240" w:lineRule="auto" w:before="237" w:after="0"/>
        <w:ind w:left="719" w:right="0" w:hanging="359"/>
        <w:jc w:val="left"/>
        <w:rPr>
          <w:sz w:val="22"/>
        </w:rPr>
      </w:pPr>
      <w:r>
        <w:rPr>
          <w:sz w:val="22"/>
        </w:rPr>
        <w:t>Bilet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Figloraju</w:t>
      </w:r>
      <w:r>
        <w:rPr>
          <w:spacing w:val="-3"/>
          <w:sz w:val="22"/>
        </w:rPr>
        <w:t> </w:t>
      </w:r>
      <w:r>
        <w:rPr>
          <w:sz w:val="22"/>
        </w:rPr>
        <w:t>upoważnia</w:t>
      </w:r>
      <w:r>
        <w:rPr>
          <w:spacing w:val="-1"/>
          <w:sz w:val="22"/>
        </w:rPr>
        <w:t> </w:t>
      </w:r>
      <w:r>
        <w:rPr>
          <w:sz w:val="22"/>
        </w:rPr>
        <w:t>wyłącznie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korzystania z</w:t>
      </w:r>
      <w:r>
        <w:rPr>
          <w:spacing w:val="-6"/>
          <w:sz w:val="22"/>
        </w:rPr>
        <w:t> </w:t>
      </w:r>
      <w:r>
        <w:rPr>
          <w:sz w:val="22"/>
        </w:rPr>
        <w:t>Figloraju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9"/>
          <w:sz w:val="22"/>
        </w:rPr>
        <w:t> </w:t>
      </w:r>
      <w:r>
        <w:rPr>
          <w:sz w:val="22"/>
        </w:rPr>
        <w:t>godzinach</w:t>
      </w:r>
      <w:r>
        <w:rPr>
          <w:spacing w:val="-8"/>
          <w:sz w:val="22"/>
        </w:rPr>
        <w:t> </w:t>
      </w:r>
      <w:r>
        <w:rPr>
          <w:sz w:val="22"/>
        </w:rPr>
        <w:t>jego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otwarcia.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240" w:lineRule="auto" w:before="35" w:after="0"/>
        <w:ind w:left="719" w:right="0" w:hanging="359"/>
        <w:jc w:val="left"/>
        <w:rPr>
          <w:sz w:val="22"/>
        </w:rPr>
      </w:pPr>
      <w:r>
        <w:rPr>
          <w:sz w:val="22"/>
        </w:rPr>
        <w:t>Wyjątkiem</w:t>
      </w:r>
      <w:r>
        <w:rPr>
          <w:spacing w:val="-8"/>
          <w:sz w:val="22"/>
        </w:rPr>
        <w:t> </w:t>
      </w:r>
      <w:r>
        <w:rPr>
          <w:sz w:val="22"/>
        </w:rPr>
        <w:t>jest</w:t>
      </w:r>
      <w:r>
        <w:rPr>
          <w:spacing w:val="-4"/>
          <w:sz w:val="22"/>
        </w:rPr>
        <w:t> </w:t>
      </w:r>
      <w:r>
        <w:rPr>
          <w:sz w:val="22"/>
        </w:rPr>
        <w:t>bilet</w:t>
      </w:r>
      <w:r>
        <w:rPr>
          <w:spacing w:val="-3"/>
          <w:sz w:val="22"/>
        </w:rPr>
        <w:t> </w:t>
      </w:r>
      <w:r>
        <w:rPr>
          <w:sz w:val="22"/>
        </w:rPr>
        <w:t>łączony</w:t>
      </w:r>
      <w:r>
        <w:rPr>
          <w:spacing w:val="-9"/>
          <w:sz w:val="22"/>
        </w:rPr>
        <w:t> </w:t>
      </w:r>
      <w:r>
        <w:rPr>
          <w:sz w:val="22"/>
        </w:rPr>
        <w:t>(Figloraj</w:t>
      </w:r>
      <w:r>
        <w:rPr>
          <w:spacing w:val="-8"/>
          <w:sz w:val="22"/>
        </w:rPr>
        <w:t> </w:t>
      </w:r>
      <w:r>
        <w:rPr>
          <w:sz w:val="22"/>
        </w:rPr>
        <w:t>+</w:t>
      </w:r>
      <w:r>
        <w:rPr>
          <w:spacing w:val="-4"/>
          <w:sz w:val="22"/>
        </w:rPr>
        <w:t> </w:t>
      </w:r>
      <w:r>
        <w:rPr>
          <w:sz w:val="22"/>
        </w:rPr>
        <w:t>Zoo),</w:t>
      </w:r>
      <w:r>
        <w:rPr>
          <w:spacing w:val="-3"/>
          <w:sz w:val="22"/>
        </w:rPr>
        <w:t> </w:t>
      </w:r>
      <w:r>
        <w:rPr>
          <w:sz w:val="22"/>
        </w:rPr>
        <w:t>który</w:t>
      </w:r>
      <w:r>
        <w:rPr>
          <w:spacing w:val="-9"/>
          <w:sz w:val="22"/>
        </w:rPr>
        <w:t> </w:t>
      </w:r>
      <w:r>
        <w:rPr>
          <w:sz w:val="22"/>
        </w:rPr>
        <w:t>upoważnia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do: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242" w:after="0"/>
        <w:ind w:left="1079" w:right="0" w:hanging="359"/>
        <w:jc w:val="left"/>
        <w:rPr>
          <w:sz w:val="22"/>
        </w:rPr>
      </w:pPr>
      <w:r>
        <w:rPr>
          <w:sz w:val="22"/>
        </w:rPr>
        <w:t>jednorazowego</w:t>
      </w:r>
      <w:r>
        <w:rPr>
          <w:spacing w:val="-9"/>
          <w:sz w:val="22"/>
        </w:rPr>
        <w:t> </w:t>
      </w:r>
      <w:r>
        <w:rPr>
          <w:sz w:val="22"/>
        </w:rPr>
        <w:t>skorzystania</w:t>
      </w:r>
      <w:r>
        <w:rPr>
          <w:spacing w:val="-1"/>
          <w:sz w:val="22"/>
        </w:rPr>
        <w:t> </w:t>
      </w:r>
      <w:r>
        <w:rPr>
          <w:sz w:val="22"/>
        </w:rPr>
        <w:t>z</w:t>
      </w:r>
      <w:r>
        <w:rPr>
          <w:spacing w:val="-5"/>
          <w:sz w:val="22"/>
        </w:rPr>
        <w:t> </w:t>
      </w:r>
      <w:r>
        <w:rPr>
          <w:sz w:val="22"/>
        </w:rPr>
        <w:t>Figloraju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godzinach</w:t>
      </w:r>
      <w:r>
        <w:rPr>
          <w:spacing w:val="-8"/>
          <w:sz w:val="22"/>
        </w:rPr>
        <w:t> </w:t>
      </w:r>
      <w:r>
        <w:rPr>
          <w:sz w:val="22"/>
        </w:rPr>
        <w:t>jego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otwarcia,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  <w:tab w:pos="1081" w:val="left" w:leader="none"/>
        </w:tabs>
        <w:spacing w:line="273" w:lineRule="auto" w:before="35" w:after="0"/>
        <w:ind w:left="1081" w:right="366" w:hanging="361"/>
        <w:jc w:val="left"/>
        <w:rPr>
          <w:sz w:val="22"/>
        </w:rPr>
      </w:pPr>
      <w:r>
        <w:rPr>
          <w:sz w:val="22"/>
        </w:rPr>
        <w:t>zwiedzania</w:t>
      </w:r>
      <w:r>
        <w:rPr>
          <w:spacing w:val="-5"/>
          <w:sz w:val="22"/>
        </w:rPr>
        <w:t> </w:t>
      </w:r>
      <w:r>
        <w:rPr>
          <w:sz w:val="22"/>
        </w:rPr>
        <w:t>ogrodu</w:t>
      </w:r>
      <w:r>
        <w:rPr>
          <w:spacing w:val="-8"/>
          <w:sz w:val="22"/>
        </w:rPr>
        <w:t> </w:t>
      </w:r>
      <w:r>
        <w:rPr>
          <w:sz w:val="22"/>
        </w:rPr>
        <w:t>zoologicznego</w:t>
      </w:r>
      <w:r>
        <w:rPr>
          <w:spacing w:val="-13"/>
          <w:sz w:val="22"/>
        </w:rPr>
        <w:t> </w:t>
      </w:r>
      <w:r>
        <w:rPr>
          <w:sz w:val="22"/>
        </w:rPr>
        <w:t>(Zoo)</w:t>
      </w:r>
      <w:r>
        <w:rPr>
          <w:spacing w:val="-8"/>
          <w:sz w:val="22"/>
        </w:rPr>
        <w:t> </w:t>
      </w:r>
      <w:r>
        <w:rPr>
          <w:sz w:val="22"/>
        </w:rPr>
        <w:t>w</w:t>
      </w:r>
      <w:r>
        <w:rPr>
          <w:spacing w:val="-9"/>
          <w:sz w:val="22"/>
        </w:rPr>
        <w:t> </w:t>
      </w:r>
      <w:r>
        <w:rPr>
          <w:sz w:val="22"/>
        </w:rPr>
        <w:t>godzinach</w:t>
      </w:r>
      <w:r>
        <w:rPr>
          <w:spacing w:val="-13"/>
          <w:sz w:val="22"/>
        </w:rPr>
        <w:t> </w:t>
      </w:r>
      <w:r>
        <w:rPr>
          <w:sz w:val="22"/>
        </w:rPr>
        <w:t>jego</w:t>
      </w:r>
      <w:r>
        <w:rPr>
          <w:spacing w:val="-8"/>
          <w:sz w:val="22"/>
        </w:rPr>
        <w:t> </w:t>
      </w:r>
      <w:r>
        <w:rPr>
          <w:sz w:val="22"/>
        </w:rPr>
        <w:t>otwarcia</w:t>
      </w:r>
      <w:r>
        <w:rPr>
          <w:spacing w:val="-6"/>
          <w:sz w:val="22"/>
        </w:rPr>
        <w:t> </w:t>
      </w:r>
      <w:r>
        <w:rPr>
          <w:sz w:val="22"/>
        </w:rPr>
        <w:t>(aktualne</w:t>
      </w:r>
      <w:r>
        <w:rPr>
          <w:spacing w:val="-10"/>
          <w:sz w:val="22"/>
        </w:rPr>
        <w:t> </w:t>
      </w:r>
      <w:r>
        <w:rPr>
          <w:sz w:val="22"/>
        </w:rPr>
        <w:t>godziny</w:t>
      </w:r>
      <w:r>
        <w:rPr>
          <w:spacing w:val="-8"/>
          <w:sz w:val="22"/>
        </w:rPr>
        <w:t> </w:t>
      </w:r>
      <w:r>
        <w:rPr>
          <w:sz w:val="22"/>
        </w:rPr>
        <w:t>dostępne</w:t>
      </w:r>
      <w:r>
        <w:rPr>
          <w:spacing w:val="-14"/>
          <w:sz w:val="22"/>
        </w:rPr>
        <w:t> </w:t>
      </w:r>
      <w:r>
        <w:rPr>
          <w:sz w:val="22"/>
        </w:rPr>
        <w:t>są na stronach internetowych obu atrakcji oraz przy kasach).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78" w:lineRule="auto" w:before="206" w:after="0"/>
        <w:ind w:left="720" w:right="356" w:hanging="360"/>
        <w:jc w:val="both"/>
        <w:rPr>
          <w:sz w:val="22"/>
        </w:rPr>
      </w:pPr>
      <w:r>
        <w:rPr>
          <w:sz w:val="22"/>
        </w:rPr>
        <w:t>Bilet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zarówno</w:t>
      </w:r>
      <w:r>
        <w:rPr>
          <w:spacing w:val="-14"/>
          <w:sz w:val="22"/>
        </w:rPr>
        <w:t> </w:t>
      </w:r>
      <w:r>
        <w:rPr>
          <w:sz w:val="22"/>
        </w:rPr>
        <w:t>zwykły,</w:t>
      </w:r>
      <w:r>
        <w:rPr>
          <w:spacing w:val="-13"/>
          <w:sz w:val="22"/>
        </w:rPr>
        <w:t> </w:t>
      </w:r>
      <w:r>
        <w:rPr>
          <w:sz w:val="22"/>
        </w:rPr>
        <w:t>jak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łączony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3"/>
          <w:sz w:val="22"/>
        </w:rPr>
        <w:t> </w:t>
      </w:r>
      <w:r>
        <w:rPr>
          <w:sz w:val="22"/>
        </w:rPr>
        <w:t>można</w:t>
      </w:r>
      <w:r>
        <w:rPr>
          <w:spacing w:val="-14"/>
          <w:sz w:val="22"/>
        </w:rPr>
        <w:t> </w:t>
      </w:r>
      <w:r>
        <w:rPr>
          <w:sz w:val="22"/>
        </w:rPr>
        <w:t>wykorzystać</w:t>
      </w:r>
      <w:r>
        <w:rPr>
          <w:spacing w:val="-14"/>
          <w:sz w:val="22"/>
        </w:rPr>
        <w:t> </w:t>
      </w:r>
      <w:r>
        <w:rPr>
          <w:sz w:val="22"/>
        </w:rPr>
        <w:t>tylko</w:t>
      </w:r>
      <w:r>
        <w:rPr>
          <w:spacing w:val="-14"/>
          <w:sz w:val="22"/>
        </w:rPr>
        <w:t> </w:t>
      </w:r>
      <w:r>
        <w:rPr>
          <w:sz w:val="22"/>
        </w:rPr>
        <w:t>raz.</w:t>
      </w:r>
      <w:r>
        <w:rPr>
          <w:spacing w:val="-13"/>
          <w:sz w:val="22"/>
        </w:rPr>
        <w:t> </w:t>
      </w:r>
      <w:r>
        <w:rPr>
          <w:sz w:val="22"/>
        </w:rPr>
        <w:t>Opuszczenie</w:t>
      </w:r>
      <w:r>
        <w:rPr>
          <w:spacing w:val="-14"/>
          <w:sz w:val="22"/>
        </w:rPr>
        <w:t> </w:t>
      </w:r>
      <w:r>
        <w:rPr>
          <w:sz w:val="22"/>
        </w:rPr>
        <w:t>Figloraju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przejście do Zoo lub odwrotnie uniemożliwia ponowne wejście tego samego dnia.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76" w:lineRule="auto" w:before="0" w:after="0"/>
        <w:ind w:left="720" w:right="364" w:hanging="360"/>
        <w:jc w:val="both"/>
        <w:rPr>
          <w:sz w:val="22"/>
        </w:rPr>
      </w:pPr>
      <w:r>
        <w:rPr>
          <w:sz w:val="22"/>
        </w:rPr>
        <w:t>Za</w:t>
      </w:r>
      <w:r>
        <w:rPr>
          <w:spacing w:val="-16"/>
          <w:sz w:val="22"/>
        </w:rPr>
        <w:t> </w:t>
      </w:r>
      <w:r>
        <w:rPr>
          <w:sz w:val="22"/>
        </w:rPr>
        <w:t>niewykorzystany</w:t>
      </w:r>
      <w:r>
        <w:rPr>
          <w:spacing w:val="-14"/>
          <w:sz w:val="22"/>
        </w:rPr>
        <w:t> </w:t>
      </w:r>
      <w:r>
        <w:rPr>
          <w:sz w:val="22"/>
        </w:rPr>
        <w:t>czas</w:t>
      </w:r>
      <w:r>
        <w:rPr>
          <w:spacing w:val="-14"/>
          <w:sz w:val="22"/>
        </w:rPr>
        <w:t> </w:t>
      </w:r>
      <w:r>
        <w:rPr>
          <w:sz w:val="22"/>
        </w:rPr>
        <w:t>biletu,</w:t>
      </w:r>
      <w:r>
        <w:rPr>
          <w:spacing w:val="-13"/>
          <w:sz w:val="22"/>
        </w:rPr>
        <w:t> </w:t>
      </w:r>
      <w:r>
        <w:rPr>
          <w:sz w:val="22"/>
        </w:rPr>
        <w:t>nie</w:t>
      </w:r>
      <w:r>
        <w:rPr>
          <w:spacing w:val="-14"/>
          <w:sz w:val="22"/>
        </w:rPr>
        <w:t> </w:t>
      </w:r>
      <w:r>
        <w:rPr>
          <w:sz w:val="22"/>
        </w:rPr>
        <w:t>przysługuje</w:t>
      </w:r>
      <w:r>
        <w:rPr>
          <w:spacing w:val="-14"/>
          <w:sz w:val="22"/>
        </w:rPr>
        <w:t> </w:t>
      </w:r>
      <w:r>
        <w:rPr>
          <w:sz w:val="22"/>
        </w:rPr>
        <w:t>zwrot</w:t>
      </w:r>
      <w:r>
        <w:rPr>
          <w:spacing w:val="-14"/>
          <w:sz w:val="22"/>
        </w:rPr>
        <w:t> </w:t>
      </w:r>
      <w:r>
        <w:rPr>
          <w:sz w:val="22"/>
        </w:rPr>
        <w:t>pieniędzy,</w:t>
      </w:r>
      <w:r>
        <w:rPr>
          <w:spacing w:val="-13"/>
          <w:sz w:val="22"/>
        </w:rPr>
        <w:t> </w:t>
      </w:r>
      <w:r>
        <w:rPr>
          <w:sz w:val="22"/>
        </w:rPr>
        <w:t>jeżeli</w:t>
      </w:r>
      <w:r>
        <w:rPr>
          <w:spacing w:val="-14"/>
          <w:sz w:val="22"/>
        </w:rPr>
        <w:t> </w:t>
      </w:r>
      <w:r>
        <w:rPr>
          <w:sz w:val="22"/>
        </w:rPr>
        <w:t>skrócenie</w:t>
      </w:r>
      <w:r>
        <w:rPr>
          <w:spacing w:val="-14"/>
          <w:sz w:val="22"/>
        </w:rPr>
        <w:t> </w:t>
      </w:r>
      <w:r>
        <w:rPr>
          <w:sz w:val="22"/>
        </w:rPr>
        <w:t>czasu</w:t>
      </w:r>
      <w:r>
        <w:rPr>
          <w:spacing w:val="-14"/>
          <w:sz w:val="22"/>
        </w:rPr>
        <w:t> </w:t>
      </w:r>
      <w:r>
        <w:rPr>
          <w:sz w:val="22"/>
        </w:rPr>
        <w:t>pobytu</w:t>
      </w:r>
      <w:r>
        <w:rPr>
          <w:spacing w:val="-13"/>
          <w:sz w:val="22"/>
        </w:rPr>
        <w:t> </w:t>
      </w:r>
      <w:r>
        <w:rPr>
          <w:sz w:val="22"/>
        </w:rPr>
        <w:t>dziecka w Figloraju nastąpiło wyłącznie na podstawie decyzji klienta (lub dziecka), a sala zabaw zapewniła możliwość skorzystania z usługi w pełnym zakresie.</w:t>
      </w:r>
    </w:p>
    <w:p>
      <w:pPr>
        <w:pStyle w:val="ListParagraph"/>
        <w:spacing w:after="0" w:line="276" w:lineRule="auto"/>
        <w:jc w:val="both"/>
        <w:rPr>
          <w:sz w:val="22"/>
        </w:rPr>
        <w:sectPr>
          <w:pgSz w:w="12240" w:h="15840"/>
          <w:pgMar w:top="1360" w:bottom="280" w:left="1080" w:right="1080"/>
        </w:sectPr>
      </w:pP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76" w:lineRule="auto" w:before="76" w:after="0"/>
        <w:ind w:left="720" w:right="353" w:hanging="360"/>
        <w:jc w:val="both"/>
        <w:rPr>
          <w:sz w:val="22"/>
        </w:rPr>
      </w:pPr>
      <w:r>
        <w:rPr>
          <w:sz w:val="22"/>
        </w:rPr>
        <w:t>Na terenie całego obiektu (Figloraj i Zoo) obowiązuje kategoryczny zakaz spożywania alkoholu, palenia papierosów, wyrobów tytoniowych oraz papierosów elektronicznych, z wyjątkiem wyznaczonych stref palenia.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76" w:lineRule="auto" w:before="2" w:after="0"/>
        <w:ind w:left="720" w:right="358" w:hanging="360"/>
        <w:jc w:val="both"/>
        <w:rPr>
          <w:sz w:val="22"/>
        </w:rPr>
      </w:pPr>
      <w:r>
        <w:rPr>
          <w:sz w:val="22"/>
        </w:rPr>
        <w:t>Zaleca się nie pozostawianie w szafkach oraz na terenie Figloraju odzieży, rzeczy wartościowych, pieniędzy, biżuterii, dokumentów oraz elektroniki. Figloraj nie prowadzi depozytu rzeczy wartościowych i nie ponosi odpowiedzialności za ich utratę lub uszkodzenie.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76" w:lineRule="auto" w:before="1" w:after="0"/>
        <w:ind w:left="720" w:right="352" w:hanging="360"/>
        <w:jc w:val="both"/>
        <w:rPr>
          <w:sz w:val="22"/>
        </w:rPr>
      </w:pPr>
      <w:r>
        <w:rPr>
          <w:sz w:val="22"/>
        </w:rPr>
        <w:t>Personel może odmówić wejścia dzieciom, które mają widoczne oznaki choroby, w szczególności: kataru, gorączki, wysypki, wszawicy, złamania kończyny uniemożliwiając bezpieczne poruszanie się po konstrukcji.</w:t>
      </w:r>
    </w:p>
    <w:p>
      <w:pPr>
        <w:pStyle w:val="BodyText"/>
        <w:spacing w:before="238"/>
        <w:ind w:left="0" w:firstLine="0"/>
      </w:pPr>
    </w:p>
    <w:p>
      <w:pPr>
        <w:pStyle w:val="Heading1"/>
      </w:pPr>
      <w:r>
        <w:rPr>
          <w:spacing w:val="-5"/>
        </w:rPr>
        <w:t>§4</w:t>
      </w:r>
    </w:p>
    <w:p>
      <w:pPr>
        <w:pStyle w:val="Heading2"/>
        <w:ind w:right="5"/>
      </w:pPr>
      <w:r>
        <w:rPr>
          <w:spacing w:val="-2"/>
        </w:rPr>
        <w:t>Reklamacje</w:t>
      </w:r>
    </w:p>
    <w:p>
      <w:pPr>
        <w:pStyle w:val="ListParagraph"/>
        <w:numPr>
          <w:ilvl w:val="0"/>
          <w:numId w:val="4"/>
        </w:numPr>
        <w:tabs>
          <w:tab w:pos="785" w:val="left" w:leader="none"/>
          <w:tab w:pos="787" w:val="left" w:leader="none"/>
        </w:tabs>
        <w:spacing w:line="278" w:lineRule="auto" w:before="237" w:after="0"/>
        <w:ind w:left="787" w:right="926" w:hanging="284"/>
        <w:jc w:val="left"/>
        <w:rPr>
          <w:sz w:val="22"/>
        </w:rPr>
      </w:pPr>
      <w:r>
        <w:rPr>
          <w:sz w:val="22"/>
        </w:rPr>
        <w:t>Reklamacje</w:t>
      </w:r>
      <w:r>
        <w:rPr>
          <w:spacing w:val="-7"/>
          <w:sz w:val="22"/>
        </w:rPr>
        <w:t> </w:t>
      </w:r>
      <w:r>
        <w:rPr>
          <w:sz w:val="22"/>
        </w:rPr>
        <w:t>dotyczące</w:t>
      </w:r>
      <w:r>
        <w:rPr>
          <w:spacing w:val="-11"/>
          <w:sz w:val="22"/>
        </w:rPr>
        <w:t> </w:t>
      </w:r>
      <w:r>
        <w:rPr>
          <w:sz w:val="22"/>
        </w:rPr>
        <w:t>funkcjonowania</w:t>
      </w:r>
      <w:r>
        <w:rPr>
          <w:spacing w:val="-3"/>
          <w:sz w:val="22"/>
        </w:rPr>
        <w:t> </w:t>
      </w:r>
      <w:r>
        <w:rPr>
          <w:sz w:val="22"/>
        </w:rPr>
        <w:t>Figloraju</w:t>
      </w:r>
      <w:r>
        <w:rPr>
          <w:spacing w:val="-5"/>
          <w:sz w:val="22"/>
        </w:rPr>
        <w:t> </w:t>
      </w:r>
      <w:r>
        <w:rPr>
          <w:sz w:val="22"/>
        </w:rPr>
        <w:t>należy</w:t>
      </w:r>
      <w:r>
        <w:rPr>
          <w:spacing w:val="-10"/>
          <w:sz w:val="22"/>
        </w:rPr>
        <w:t> </w:t>
      </w:r>
      <w:r>
        <w:rPr>
          <w:sz w:val="22"/>
        </w:rPr>
        <w:t>zgłaszać</w:t>
      </w:r>
      <w:r>
        <w:rPr>
          <w:spacing w:val="-7"/>
          <w:sz w:val="22"/>
        </w:rPr>
        <w:t> </w:t>
      </w:r>
      <w:r>
        <w:rPr>
          <w:sz w:val="22"/>
        </w:rPr>
        <w:t>drogą</w:t>
      </w:r>
      <w:r>
        <w:rPr>
          <w:spacing w:val="-3"/>
          <w:sz w:val="22"/>
        </w:rPr>
        <w:t> </w:t>
      </w:r>
      <w:r>
        <w:rPr>
          <w:sz w:val="22"/>
        </w:rPr>
        <w:t>elektroniczną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adres: </w:t>
      </w:r>
      <w:hyperlink r:id="rId5">
        <w:r>
          <w:rPr>
            <w:sz w:val="22"/>
            <w:u w:val="single"/>
          </w:rPr>
          <w:t>bokorientkowo@zoo.lodz.pl</w:t>
        </w:r>
      </w:hyperlink>
      <w:r>
        <w:rPr>
          <w:sz w:val="22"/>
        </w:rPr>
        <w:t> nie</w:t>
      </w:r>
      <w:r>
        <w:rPr>
          <w:spacing w:val="-4"/>
          <w:sz w:val="22"/>
        </w:rPr>
        <w:t> </w:t>
      </w:r>
      <w:r>
        <w:rPr>
          <w:sz w:val="22"/>
        </w:rPr>
        <w:t>później</w:t>
      </w:r>
      <w:r>
        <w:rPr>
          <w:spacing w:val="-1"/>
          <w:sz w:val="22"/>
        </w:rPr>
        <w:t> </w:t>
      </w:r>
      <w:r>
        <w:rPr>
          <w:sz w:val="22"/>
        </w:rPr>
        <w:t>niż w</w:t>
      </w:r>
      <w:r>
        <w:rPr>
          <w:spacing w:val="-3"/>
          <w:sz w:val="22"/>
        </w:rPr>
        <w:t> </w:t>
      </w:r>
      <w:r>
        <w:rPr>
          <w:sz w:val="22"/>
        </w:rPr>
        <w:t>terminie 7 dni od</w:t>
      </w:r>
      <w:r>
        <w:rPr>
          <w:spacing w:val="-2"/>
          <w:sz w:val="22"/>
        </w:rPr>
        <w:t> </w:t>
      </w:r>
      <w:r>
        <w:rPr>
          <w:sz w:val="22"/>
        </w:rPr>
        <w:t>dnia skorzystania z Figloraju.</w:t>
      </w:r>
    </w:p>
    <w:p>
      <w:pPr>
        <w:pStyle w:val="ListParagraph"/>
        <w:numPr>
          <w:ilvl w:val="0"/>
          <w:numId w:val="4"/>
        </w:numPr>
        <w:tabs>
          <w:tab w:pos="786" w:val="left" w:leader="none"/>
        </w:tabs>
        <w:spacing w:line="243" w:lineRule="exact" w:before="0" w:after="0"/>
        <w:ind w:left="786" w:right="0" w:hanging="282"/>
        <w:jc w:val="left"/>
        <w:rPr>
          <w:sz w:val="22"/>
        </w:rPr>
      </w:pPr>
      <w:r>
        <w:rPr>
          <w:sz w:val="22"/>
        </w:rPr>
        <w:t>Zgłoszenie</w:t>
      </w:r>
      <w:r>
        <w:rPr>
          <w:spacing w:val="-9"/>
          <w:sz w:val="22"/>
        </w:rPr>
        <w:t> </w:t>
      </w:r>
      <w:r>
        <w:rPr>
          <w:sz w:val="22"/>
        </w:rPr>
        <w:t>reklamacyjne</w:t>
      </w:r>
      <w:r>
        <w:rPr>
          <w:spacing w:val="-8"/>
          <w:sz w:val="22"/>
        </w:rPr>
        <w:t> </w:t>
      </w:r>
      <w:r>
        <w:rPr>
          <w:sz w:val="22"/>
        </w:rPr>
        <w:t>powinno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zawierać:</w:t>
      </w:r>
    </w:p>
    <w:p>
      <w:pPr>
        <w:pStyle w:val="ListParagraph"/>
        <w:numPr>
          <w:ilvl w:val="1"/>
          <w:numId w:val="4"/>
        </w:numPr>
        <w:tabs>
          <w:tab w:pos="1079" w:val="left" w:leader="none"/>
        </w:tabs>
        <w:spacing w:line="240" w:lineRule="auto" w:before="246" w:after="0"/>
        <w:ind w:left="1079" w:right="0" w:hanging="359"/>
        <w:jc w:val="left"/>
        <w:rPr>
          <w:sz w:val="22"/>
        </w:rPr>
      </w:pPr>
      <w:r>
        <w:rPr>
          <w:sz w:val="22"/>
        </w:rPr>
        <w:t>imię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nazwisko</w:t>
      </w:r>
      <w:r>
        <w:rPr>
          <w:spacing w:val="-2"/>
          <w:sz w:val="22"/>
        </w:rPr>
        <w:t> </w:t>
      </w:r>
      <w:r>
        <w:rPr>
          <w:sz w:val="22"/>
        </w:rPr>
        <w:t>oraz</w:t>
      </w:r>
      <w:r>
        <w:rPr>
          <w:spacing w:val="-9"/>
          <w:sz w:val="22"/>
        </w:rPr>
        <w:t> </w:t>
      </w:r>
      <w:r>
        <w:rPr>
          <w:sz w:val="22"/>
        </w:rPr>
        <w:t>adres</w:t>
      </w:r>
      <w:r>
        <w:rPr>
          <w:spacing w:val="-2"/>
          <w:sz w:val="22"/>
        </w:rPr>
        <w:t> </w:t>
      </w:r>
      <w:r>
        <w:rPr>
          <w:sz w:val="22"/>
        </w:rPr>
        <w:t>e-mail</w:t>
      </w:r>
      <w:r>
        <w:rPr>
          <w:spacing w:val="-2"/>
          <w:sz w:val="22"/>
        </w:rPr>
        <w:t> </w:t>
      </w:r>
      <w:r>
        <w:rPr>
          <w:sz w:val="22"/>
        </w:rPr>
        <w:t>osoby</w:t>
      </w:r>
      <w:r>
        <w:rPr>
          <w:spacing w:val="-7"/>
          <w:sz w:val="22"/>
        </w:rPr>
        <w:t> </w:t>
      </w:r>
      <w:r>
        <w:rPr>
          <w:sz w:val="22"/>
        </w:rPr>
        <w:t>składającej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reklamację,</w:t>
      </w:r>
    </w:p>
    <w:p>
      <w:pPr>
        <w:pStyle w:val="ListParagraph"/>
        <w:numPr>
          <w:ilvl w:val="1"/>
          <w:numId w:val="4"/>
        </w:numPr>
        <w:tabs>
          <w:tab w:pos="1079" w:val="left" w:leader="none"/>
        </w:tabs>
        <w:spacing w:line="240" w:lineRule="auto" w:before="35" w:after="0"/>
        <w:ind w:left="1079" w:right="0" w:hanging="359"/>
        <w:jc w:val="left"/>
        <w:rPr>
          <w:sz w:val="22"/>
        </w:rPr>
      </w:pPr>
      <w:r>
        <w:rPr>
          <w:sz w:val="22"/>
        </w:rPr>
        <w:t>numer</w:t>
      </w:r>
      <w:r>
        <w:rPr>
          <w:spacing w:val="-5"/>
          <w:sz w:val="22"/>
        </w:rPr>
        <w:t> </w:t>
      </w:r>
      <w:r>
        <w:rPr>
          <w:sz w:val="22"/>
        </w:rPr>
        <w:t>dokumentu</w:t>
      </w:r>
      <w:r>
        <w:rPr>
          <w:spacing w:val="-5"/>
          <w:sz w:val="22"/>
        </w:rPr>
        <w:t> </w:t>
      </w:r>
      <w:r>
        <w:rPr>
          <w:sz w:val="22"/>
        </w:rPr>
        <w:t>sprzedaży</w:t>
      </w:r>
      <w:r>
        <w:rPr>
          <w:spacing w:val="-5"/>
          <w:sz w:val="22"/>
        </w:rPr>
        <w:t> </w:t>
      </w:r>
      <w:r>
        <w:rPr>
          <w:sz w:val="22"/>
        </w:rPr>
        <w:t>oraz</w:t>
      </w:r>
      <w:r>
        <w:rPr>
          <w:spacing w:val="-7"/>
          <w:sz w:val="22"/>
        </w:rPr>
        <w:t> </w:t>
      </w:r>
      <w:r>
        <w:rPr>
          <w:sz w:val="22"/>
        </w:rPr>
        <w:t>numery</w:t>
      </w:r>
      <w:r>
        <w:rPr>
          <w:spacing w:val="-10"/>
          <w:sz w:val="22"/>
        </w:rPr>
        <w:t> </w:t>
      </w:r>
      <w:r>
        <w:rPr>
          <w:sz w:val="22"/>
        </w:rPr>
        <w:t>biletów,</w:t>
      </w:r>
      <w:r>
        <w:rPr>
          <w:spacing w:val="-3"/>
          <w:sz w:val="22"/>
        </w:rPr>
        <w:t> </w:t>
      </w:r>
      <w:r>
        <w:rPr>
          <w:sz w:val="22"/>
        </w:rPr>
        <w:t>których</w:t>
      </w:r>
      <w:r>
        <w:rPr>
          <w:spacing w:val="-10"/>
          <w:sz w:val="22"/>
        </w:rPr>
        <w:t> </w:t>
      </w:r>
      <w:r>
        <w:rPr>
          <w:sz w:val="22"/>
        </w:rPr>
        <w:t>reklamacja</w:t>
      </w:r>
      <w:r>
        <w:rPr>
          <w:spacing w:val="-2"/>
          <w:sz w:val="22"/>
        </w:rPr>
        <w:t> dotyczy,</w:t>
      </w:r>
    </w:p>
    <w:p>
      <w:pPr>
        <w:pStyle w:val="ListParagraph"/>
        <w:numPr>
          <w:ilvl w:val="1"/>
          <w:numId w:val="4"/>
        </w:numPr>
        <w:tabs>
          <w:tab w:pos="1079" w:val="left" w:leader="none"/>
        </w:tabs>
        <w:spacing w:line="240" w:lineRule="auto" w:before="40" w:after="0"/>
        <w:ind w:left="1079" w:right="0" w:hanging="359"/>
        <w:jc w:val="left"/>
        <w:rPr>
          <w:sz w:val="22"/>
        </w:rPr>
      </w:pPr>
      <w:r>
        <w:rPr>
          <w:sz w:val="22"/>
        </w:rPr>
        <w:t>określenie</w:t>
      </w:r>
      <w:r>
        <w:rPr>
          <w:spacing w:val="-11"/>
          <w:sz w:val="22"/>
        </w:rPr>
        <w:t> </w:t>
      </w:r>
      <w:r>
        <w:rPr>
          <w:sz w:val="22"/>
        </w:rPr>
        <w:t>przedmiotu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reklamacji,</w:t>
      </w:r>
    </w:p>
    <w:p>
      <w:pPr>
        <w:pStyle w:val="ListParagraph"/>
        <w:numPr>
          <w:ilvl w:val="1"/>
          <w:numId w:val="4"/>
        </w:numPr>
        <w:tabs>
          <w:tab w:pos="1079" w:val="left" w:leader="none"/>
        </w:tabs>
        <w:spacing w:line="240" w:lineRule="auto" w:before="35" w:after="0"/>
        <w:ind w:left="1079" w:right="0" w:hanging="359"/>
        <w:jc w:val="left"/>
        <w:rPr>
          <w:sz w:val="22"/>
        </w:rPr>
      </w:pPr>
      <w:r>
        <w:rPr>
          <w:sz w:val="22"/>
        </w:rPr>
        <w:t>opis</w:t>
      </w:r>
      <w:r>
        <w:rPr>
          <w:spacing w:val="-7"/>
          <w:sz w:val="22"/>
        </w:rPr>
        <w:t> </w:t>
      </w:r>
      <w:r>
        <w:rPr>
          <w:sz w:val="22"/>
        </w:rPr>
        <w:t>okoliczności</w:t>
      </w:r>
      <w:r>
        <w:rPr>
          <w:spacing w:val="-10"/>
          <w:sz w:val="22"/>
        </w:rPr>
        <w:t> </w:t>
      </w:r>
      <w:r>
        <w:rPr>
          <w:sz w:val="22"/>
        </w:rPr>
        <w:t>uzasadniających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reklamację,</w:t>
      </w:r>
    </w:p>
    <w:p>
      <w:pPr>
        <w:pStyle w:val="ListParagraph"/>
        <w:numPr>
          <w:ilvl w:val="1"/>
          <w:numId w:val="4"/>
        </w:numPr>
        <w:tabs>
          <w:tab w:pos="1079" w:val="left" w:leader="none"/>
        </w:tabs>
        <w:spacing w:line="240" w:lineRule="auto" w:before="35" w:after="0"/>
        <w:ind w:left="1079" w:right="0" w:hanging="359"/>
        <w:jc w:val="left"/>
        <w:rPr>
          <w:sz w:val="22"/>
        </w:rPr>
      </w:pPr>
      <w:r>
        <w:rPr>
          <w:sz w:val="22"/>
        </w:rPr>
        <w:t>oczekiwany</w:t>
      </w:r>
      <w:r>
        <w:rPr>
          <w:spacing w:val="-11"/>
          <w:sz w:val="22"/>
        </w:rPr>
        <w:t> </w:t>
      </w:r>
      <w:r>
        <w:rPr>
          <w:sz w:val="22"/>
        </w:rPr>
        <w:t>sposób</w:t>
      </w:r>
      <w:r>
        <w:rPr>
          <w:spacing w:val="-6"/>
          <w:sz w:val="22"/>
        </w:rPr>
        <w:t> </w:t>
      </w:r>
      <w:r>
        <w:rPr>
          <w:sz w:val="22"/>
        </w:rPr>
        <w:t>załatwienia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reklamacji.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278" w:lineRule="auto" w:before="242" w:after="0"/>
        <w:ind w:left="643" w:right="1178" w:hanging="360"/>
        <w:jc w:val="left"/>
        <w:rPr>
          <w:sz w:val="22"/>
        </w:rPr>
      </w:pPr>
      <w:r>
        <w:rPr>
          <w:sz w:val="22"/>
        </w:rPr>
        <w:t>Jeżeli</w:t>
      </w:r>
      <w:r>
        <w:rPr>
          <w:spacing w:val="-6"/>
          <w:sz w:val="22"/>
        </w:rPr>
        <w:t> </w:t>
      </w:r>
      <w:r>
        <w:rPr>
          <w:sz w:val="22"/>
        </w:rPr>
        <w:t>podane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8"/>
          <w:sz w:val="22"/>
        </w:rPr>
        <w:t> </w:t>
      </w:r>
      <w:r>
        <w:rPr>
          <w:sz w:val="22"/>
        </w:rPr>
        <w:t>reklamacji</w:t>
      </w:r>
      <w:r>
        <w:rPr>
          <w:spacing w:val="-1"/>
          <w:sz w:val="22"/>
        </w:rPr>
        <w:t> </w:t>
      </w:r>
      <w:r>
        <w:rPr>
          <w:sz w:val="22"/>
        </w:rPr>
        <w:t>dane</w:t>
      </w:r>
      <w:r>
        <w:rPr>
          <w:spacing w:val="-4"/>
          <w:sz w:val="22"/>
        </w:rPr>
        <w:t> </w:t>
      </w:r>
      <w:r>
        <w:rPr>
          <w:sz w:val="22"/>
        </w:rPr>
        <w:t>wymagają uzupełnienia,</w:t>
      </w:r>
      <w:r>
        <w:rPr>
          <w:spacing w:val="-5"/>
          <w:sz w:val="22"/>
        </w:rPr>
        <w:t> </w:t>
      </w:r>
      <w:r>
        <w:rPr>
          <w:sz w:val="22"/>
        </w:rPr>
        <w:t>przed</w:t>
      </w:r>
      <w:r>
        <w:rPr>
          <w:spacing w:val="-7"/>
          <w:sz w:val="22"/>
        </w:rPr>
        <w:t> </w:t>
      </w:r>
      <w:r>
        <w:rPr>
          <w:sz w:val="22"/>
        </w:rPr>
        <w:t>jej</w:t>
      </w:r>
      <w:r>
        <w:rPr>
          <w:spacing w:val="-6"/>
          <w:sz w:val="22"/>
        </w:rPr>
        <w:t> </w:t>
      </w:r>
      <w:r>
        <w:rPr>
          <w:sz w:val="22"/>
        </w:rPr>
        <w:t>rozpatrzeniem</w:t>
      </w:r>
      <w:r>
        <w:rPr>
          <w:spacing w:val="-11"/>
          <w:sz w:val="22"/>
        </w:rPr>
        <w:t> </w:t>
      </w:r>
      <w:r>
        <w:rPr>
          <w:sz w:val="22"/>
        </w:rPr>
        <w:t>pracownicy Figloraju skontaktują się w celu ich uzupełnienia.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268" w:lineRule="auto" w:before="0" w:after="0"/>
        <w:ind w:left="643" w:right="361" w:hanging="360"/>
        <w:jc w:val="left"/>
        <w:rPr>
          <w:sz w:val="22"/>
        </w:rPr>
      </w:pPr>
      <w:r>
        <w:rPr>
          <w:sz w:val="22"/>
        </w:rPr>
        <w:t>Reklamacje rozpatrywane będą</w:t>
      </w:r>
      <w:r>
        <w:rPr>
          <w:spacing w:val="27"/>
          <w:sz w:val="22"/>
        </w:rPr>
        <w:t> </w:t>
      </w:r>
      <w:r>
        <w:rPr>
          <w:sz w:val="22"/>
        </w:rPr>
        <w:t>w ciągu</w:t>
      </w:r>
      <w:r>
        <w:rPr>
          <w:spacing w:val="26"/>
          <w:sz w:val="22"/>
        </w:rPr>
        <w:t> </w:t>
      </w:r>
      <w:r>
        <w:rPr>
          <w:sz w:val="22"/>
        </w:rPr>
        <w:t>30</w:t>
      </w:r>
      <w:r>
        <w:rPr>
          <w:spacing w:val="26"/>
          <w:sz w:val="22"/>
        </w:rPr>
        <w:t> </w:t>
      </w:r>
      <w:r>
        <w:rPr>
          <w:sz w:val="22"/>
        </w:rPr>
        <w:t>dni od dnia</w:t>
      </w:r>
      <w:r>
        <w:rPr>
          <w:spacing w:val="27"/>
          <w:sz w:val="22"/>
        </w:rPr>
        <w:t> </w:t>
      </w:r>
      <w:r>
        <w:rPr>
          <w:sz w:val="22"/>
        </w:rPr>
        <w:t>zgłoszenia.</w:t>
      </w:r>
      <w:r>
        <w:rPr>
          <w:spacing w:val="27"/>
          <w:sz w:val="22"/>
        </w:rPr>
        <w:t> </w:t>
      </w:r>
      <w:r>
        <w:rPr>
          <w:sz w:val="22"/>
        </w:rPr>
        <w:t>Odpowiedź zostanie przekazana drogą elektroniczną na adres e-mail wskazany w zgłoszeniu.</w:t>
      </w:r>
    </w:p>
    <w:p>
      <w:pPr>
        <w:pStyle w:val="Heading1"/>
        <w:spacing w:before="210"/>
      </w:pPr>
      <w:r>
        <w:rPr>
          <w:spacing w:val="-5"/>
        </w:rPr>
        <w:t>§5</w:t>
      </w:r>
    </w:p>
    <w:p>
      <w:pPr>
        <w:pStyle w:val="Heading2"/>
        <w:spacing w:before="165"/>
      </w:pPr>
      <w:r>
        <w:rPr/>
        <w:t>Monitoring</w:t>
      </w:r>
      <w:r>
        <w:rPr>
          <w:spacing w:val="-12"/>
        </w:rPr>
        <w:t> </w:t>
      </w:r>
      <w:r>
        <w:rPr>
          <w:spacing w:val="-2"/>
        </w:rPr>
        <w:t>wizyjny</w:t>
      </w:r>
    </w:p>
    <w:p>
      <w:pPr>
        <w:pStyle w:val="BodyText"/>
        <w:spacing w:line="268" w:lineRule="auto" w:before="237"/>
        <w:ind w:left="360" w:right="368" w:firstLine="0"/>
      </w:pPr>
      <w:r>
        <w:rPr/>
        <w:t>Na terenie</w:t>
      </w:r>
      <w:r>
        <w:rPr>
          <w:spacing w:val="-9"/>
        </w:rPr>
        <w:t> </w:t>
      </w:r>
      <w:r>
        <w:rPr/>
        <w:t>Figloraju</w:t>
      </w:r>
      <w:r>
        <w:rPr>
          <w:spacing w:val="-2"/>
        </w:rPr>
        <w:t> </w:t>
      </w:r>
      <w:r>
        <w:rPr/>
        <w:t>znajduje</w:t>
      </w:r>
      <w:r>
        <w:rPr>
          <w:spacing w:val="-9"/>
        </w:rPr>
        <w:t> </w:t>
      </w:r>
      <w:r>
        <w:rPr/>
        <w:t>się</w:t>
      </w:r>
      <w:r>
        <w:rPr>
          <w:spacing w:val="-9"/>
        </w:rPr>
        <w:t> </w:t>
      </w:r>
      <w:r>
        <w:rPr/>
        <w:t>system</w:t>
      </w:r>
      <w:r>
        <w:rPr>
          <w:spacing w:val="-2"/>
        </w:rPr>
        <w:t> </w:t>
      </w:r>
      <w:r>
        <w:rPr/>
        <w:t>monitoringu wizyjnego</w:t>
      </w:r>
      <w:r>
        <w:rPr>
          <w:spacing w:val="-2"/>
        </w:rPr>
        <w:t> </w:t>
      </w:r>
      <w:r>
        <w:rPr/>
        <w:t>w</w:t>
      </w:r>
      <w:r>
        <w:rPr>
          <w:spacing w:val="-8"/>
        </w:rPr>
        <w:t> </w:t>
      </w:r>
      <w:r>
        <w:rPr/>
        <w:t>celu</w:t>
      </w:r>
      <w:r>
        <w:rPr>
          <w:spacing w:val="-2"/>
        </w:rPr>
        <w:t> </w:t>
      </w:r>
      <w:r>
        <w:rPr/>
        <w:t>zapewnienia bezpieczeństwa osób i mienia, kontroli dostępu oraz ustalania sprawców czynów zabronionych.</w:t>
      </w:r>
    </w:p>
    <w:p>
      <w:pPr>
        <w:pStyle w:val="Heading1"/>
        <w:spacing w:before="217"/>
      </w:pPr>
      <w:r>
        <w:rPr>
          <w:spacing w:val="-5"/>
        </w:rPr>
        <w:t>§6</w:t>
      </w:r>
    </w:p>
    <w:p>
      <w:pPr>
        <w:pStyle w:val="Heading2"/>
        <w:ind w:left="6" w:right="3"/>
      </w:pPr>
      <w:r>
        <w:rPr/>
        <w:t>Wizerunek</w:t>
      </w:r>
      <w:r>
        <w:rPr>
          <w:spacing w:val="-12"/>
        </w:rPr>
        <w:t> </w:t>
      </w:r>
      <w:r>
        <w:rPr/>
        <w:t>osób</w:t>
      </w:r>
      <w:r>
        <w:rPr>
          <w:spacing w:val="-1"/>
        </w:rPr>
        <w:t> </w:t>
      </w:r>
      <w:r>
        <w:rPr/>
        <w:t>korzystających</w:t>
      </w:r>
      <w:r>
        <w:rPr>
          <w:spacing w:val="-7"/>
        </w:rPr>
        <w:t> </w:t>
      </w:r>
      <w:r>
        <w:rPr/>
        <w:t>z</w:t>
      </w:r>
      <w:r>
        <w:rPr>
          <w:spacing w:val="-5"/>
        </w:rPr>
        <w:t> </w:t>
      </w:r>
      <w:r>
        <w:rPr>
          <w:spacing w:val="-2"/>
        </w:rPr>
        <w:t>Figloraju</w:t>
      </w:r>
    </w:p>
    <w:p>
      <w:pPr>
        <w:pStyle w:val="ListParagraph"/>
        <w:numPr>
          <w:ilvl w:val="0"/>
          <w:numId w:val="5"/>
        </w:numPr>
        <w:tabs>
          <w:tab w:pos="787" w:val="left" w:leader="none"/>
        </w:tabs>
        <w:spacing w:line="276" w:lineRule="auto" w:before="237" w:after="0"/>
        <w:ind w:left="787" w:right="354" w:hanging="360"/>
        <w:jc w:val="both"/>
        <w:rPr>
          <w:sz w:val="22"/>
        </w:rPr>
      </w:pPr>
      <w:r>
        <w:rPr>
          <w:sz w:val="22"/>
        </w:rPr>
        <w:t>Figloraj może wykorzystywać nieodpłatnie wizerunki osób odwiedzających, utrwalone podczas pobytu, poprzez publikację w</w:t>
      </w:r>
      <w:r>
        <w:rPr>
          <w:spacing w:val="-2"/>
          <w:sz w:val="22"/>
        </w:rPr>
        <w:t> </w:t>
      </w:r>
      <w:r>
        <w:rPr>
          <w:sz w:val="22"/>
        </w:rPr>
        <w:t>całości lub we</w:t>
      </w:r>
      <w:r>
        <w:rPr>
          <w:spacing w:val="-3"/>
          <w:sz w:val="22"/>
        </w:rPr>
        <w:t> </w:t>
      </w:r>
      <w:r>
        <w:rPr>
          <w:sz w:val="22"/>
        </w:rPr>
        <w:t>fragmentach na profilach</w:t>
      </w:r>
      <w:r>
        <w:rPr>
          <w:spacing w:val="-1"/>
          <w:sz w:val="22"/>
        </w:rPr>
        <w:t> </w:t>
      </w:r>
      <w:r>
        <w:rPr>
          <w:sz w:val="22"/>
        </w:rPr>
        <w:t>społecznościowych i stronach internetowych Figloraju, Orientarium Zoo Łódź oraz podmiotów współpracujących, w materiałach promocyjnych,</w:t>
      </w:r>
      <w:r>
        <w:rPr>
          <w:spacing w:val="-1"/>
          <w:sz w:val="22"/>
        </w:rPr>
        <w:t> </w:t>
      </w:r>
      <w:r>
        <w:rPr>
          <w:sz w:val="22"/>
        </w:rPr>
        <w:t>informacyjnych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filmowych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9"/>
          <w:sz w:val="22"/>
        </w:rPr>
        <w:t> </w:t>
      </w:r>
      <w:r>
        <w:rPr>
          <w:sz w:val="22"/>
        </w:rPr>
        <w:t>zakresie</w:t>
      </w:r>
      <w:r>
        <w:rPr>
          <w:spacing w:val="-9"/>
          <w:sz w:val="22"/>
        </w:rPr>
        <w:t> </w:t>
      </w:r>
      <w:r>
        <w:rPr>
          <w:sz w:val="22"/>
        </w:rPr>
        <w:t>działalności</w:t>
      </w:r>
      <w:r>
        <w:rPr>
          <w:spacing w:val="-7"/>
          <w:sz w:val="22"/>
        </w:rPr>
        <w:t> </w:t>
      </w:r>
      <w:r>
        <w:rPr>
          <w:sz w:val="22"/>
        </w:rPr>
        <w:t>informacyjnej</w:t>
      </w:r>
      <w:r>
        <w:rPr>
          <w:spacing w:val="-7"/>
          <w:sz w:val="22"/>
        </w:rPr>
        <w:t> </w:t>
      </w:r>
      <w:r>
        <w:rPr>
          <w:sz w:val="22"/>
        </w:rPr>
        <w:t>lub</w:t>
      </w:r>
      <w:r>
        <w:rPr>
          <w:spacing w:val="-3"/>
          <w:sz w:val="22"/>
        </w:rPr>
        <w:t> </w:t>
      </w:r>
      <w:r>
        <w:rPr>
          <w:sz w:val="22"/>
        </w:rPr>
        <w:t>promocyjnej – bez ograniczeń czasowych i terytorialnych (podstawa prawna: art. 81 ust. 2 pkt 2 ustawy o prawie autorskim i prawach pokrewnych; art. 81 RODO).</w:t>
      </w:r>
    </w:p>
    <w:p>
      <w:pPr>
        <w:pStyle w:val="ListParagraph"/>
        <w:spacing w:after="0" w:line="276" w:lineRule="auto"/>
        <w:jc w:val="both"/>
        <w:rPr>
          <w:sz w:val="22"/>
        </w:rPr>
        <w:sectPr>
          <w:pgSz w:w="12240" w:h="15840"/>
          <w:pgMar w:top="1360" w:bottom="280" w:left="1080" w:right="1080"/>
        </w:sectPr>
      </w:pPr>
    </w:p>
    <w:p>
      <w:pPr>
        <w:pStyle w:val="ListParagraph"/>
        <w:numPr>
          <w:ilvl w:val="0"/>
          <w:numId w:val="5"/>
        </w:numPr>
        <w:tabs>
          <w:tab w:pos="787" w:val="left" w:leader="none"/>
        </w:tabs>
        <w:spacing w:line="276" w:lineRule="auto" w:before="76" w:after="0"/>
        <w:ind w:left="787" w:right="361" w:hanging="360"/>
        <w:jc w:val="both"/>
        <w:rPr>
          <w:sz w:val="22"/>
        </w:rPr>
      </w:pPr>
      <w:r>
        <w:rPr>
          <w:sz w:val="22"/>
        </w:rPr>
        <w:t>Publikacja</w:t>
      </w:r>
      <w:r>
        <w:rPr>
          <w:spacing w:val="-5"/>
          <w:sz w:val="22"/>
        </w:rPr>
        <w:t> </w:t>
      </w:r>
      <w:r>
        <w:rPr>
          <w:sz w:val="22"/>
        </w:rPr>
        <w:t>zdjęć</w:t>
      </w:r>
      <w:r>
        <w:rPr>
          <w:spacing w:val="-10"/>
          <w:sz w:val="22"/>
        </w:rPr>
        <w:t> </w:t>
      </w:r>
      <w:r>
        <w:rPr>
          <w:sz w:val="22"/>
        </w:rPr>
        <w:t>umożliwiających</w:t>
      </w:r>
      <w:r>
        <w:rPr>
          <w:spacing w:val="-13"/>
          <w:sz w:val="22"/>
        </w:rPr>
        <w:t> </w:t>
      </w:r>
      <w:r>
        <w:rPr>
          <w:sz w:val="22"/>
        </w:rPr>
        <w:t>identyfikację</w:t>
      </w:r>
      <w:r>
        <w:rPr>
          <w:spacing w:val="-10"/>
          <w:sz w:val="22"/>
        </w:rPr>
        <w:t> </w:t>
      </w:r>
      <w:r>
        <w:rPr>
          <w:sz w:val="22"/>
        </w:rPr>
        <w:t>konkretnej</w:t>
      </w:r>
      <w:r>
        <w:rPr>
          <w:spacing w:val="-11"/>
          <w:sz w:val="22"/>
        </w:rPr>
        <w:t> </w:t>
      </w:r>
      <w:r>
        <w:rPr>
          <w:sz w:val="22"/>
        </w:rPr>
        <w:t>osoby</w:t>
      </w:r>
      <w:r>
        <w:rPr>
          <w:spacing w:val="-8"/>
          <w:sz w:val="22"/>
        </w:rPr>
        <w:t> </w:t>
      </w:r>
      <w:r>
        <w:rPr>
          <w:sz w:val="22"/>
        </w:rPr>
        <w:t>wymaga</w:t>
      </w:r>
      <w:r>
        <w:rPr>
          <w:spacing w:val="-5"/>
          <w:sz w:val="22"/>
        </w:rPr>
        <w:t> </w:t>
      </w:r>
      <w:r>
        <w:rPr>
          <w:sz w:val="22"/>
        </w:rPr>
        <w:t>uzyskania</w:t>
      </w:r>
      <w:r>
        <w:rPr>
          <w:spacing w:val="-5"/>
          <w:sz w:val="22"/>
        </w:rPr>
        <w:t> </w:t>
      </w:r>
      <w:r>
        <w:rPr>
          <w:sz w:val="22"/>
        </w:rPr>
        <w:t>pisemnej</w:t>
      </w:r>
      <w:r>
        <w:rPr>
          <w:spacing w:val="-7"/>
          <w:sz w:val="22"/>
        </w:rPr>
        <w:t> </w:t>
      </w:r>
      <w:r>
        <w:rPr>
          <w:sz w:val="22"/>
        </w:rPr>
        <w:t>zgody tej osoby (lub rodziców/opiekunów prawnych w przypadku osób nieletnich). Zgoda może być wycofana w dowolnym czasie, przy czym przetwarzanie dokonane przed jej wycofaniem pozostaje zgodne z prawem.</w:t>
      </w:r>
    </w:p>
    <w:p>
      <w:pPr>
        <w:pStyle w:val="BodyText"/>
        <w:ind w:left="0" w:firstLine="0"/>
      </w:pPr>
    </w:p>
    <w:p>
      <w:pPr>
        <w:pStyle w:val="BodyText"/>
        <w:spacing w:before="184"/>
        <w:ind w:left="0" w:firstLine="0"/>
      </w:pPr>
    </w:p>
    <w:p>
      <w:pPr>
        <w:pStyle w:val="Heading1"/>
        <w:spacing w:before="1"/>
      </w:pPr>
      <w:r>
        <w:rPr>
          <w:spacing w:val="-5"/>
        </w:rPr>
        <w:t>§7</w:t>
      </w:r>
    </w:p>
    <w:p>
      <w:pPr>
        <w:pStyle w:val="Heading2"/>
        <w:spacing w:before="165"/>
      </w:pPr>
      <w:r>
        <w:rPr/>
        <w:t>Dane</w:t>
      </w:r>
      <w:r>
        <w:rPr>
          <w:spacing w:val="-5"/>
        </w:rPr>
        <w:t> </w:t>
      </w:r>
      <w:r>
        <w:rPr>
          <w:spacing w:val="-2"/>
        </w:rPr>
        <w:t>osobowe</w:t>
      </w:r>
    </w:p>
    <w:p>
      <w:pPr>
        <w:pStyle w:val="ListParagraph"/>
        <w:numPr>
          <w:ilvl w:val="0"/>
          <w:numId w:val="6"/>
        </w:numPr>
        <w:tabs>
          <w:tab w:pos="787" w:val="left" w:leader="none"/>
        </w:tabs>
        <w:spacing w:line="276" w:lineRule="auto" w:before="237" w:after="0"/>
        <w:ind w:left="787" w:right="356" w:hanging="360"/>
        <w:jc w:val="both"/>
        <w:rPr>
          <w:sz w:val="22"/>
        </w:rPr>
      </w:pPr>
      <w:r>
        <w:rPr>
          <w:sz w:val="22"/>
        </w:rPr>
        <w:t>Wypełniając obowiązek informacyjny wynikający z art. 13 ust. 1 i 2 Rozporządzenia Parlamentu Europejskiego</w:t>
      </w:r>
      <w:r>
        <w:rPr>
          <w:spacing w:val="-1"/>
          <w:sz w:val="22"/>
        </w:rPr>
        <w:t> </w:t>
      </w:r>
      <w:r>
        <w:rPr>
          <w:sz w:val="22"/>
        </w:rPr>
        <w:t>i Rady</w:t>
      </w:r>
      <w:r>
        <w:rPr>
          <w:spacing w:val="-1"/>
          <w:sz w:val="22"/>
        </w:rPr>
        <w:t> </w:t>
      </w:r>
      <w:r>
        <w:rPr>
          <w:sz w:val="22"/>
        </w:rPr>
        <w:t>(UE) 2016/679</w:t>
      </w:r>
      <w:r>
        <w:rPr>
          <w:spacing w:val="-1"/>
          <w:sz w:val="22"/>
        </w:rPr>
        <w:t> </w:t>
      </w:r>
      <w:r>
        <w:rPr>
          <w:sz w:val="22"/>
        </w:rPr>
        <w:t>z 27.04.2016</w:t>
      </w:r>
      <w:r>
        <w:rPr>
          <w:spacing w:val="-1"/>
          <w:sz w:val="22"/>
        </w:rPr>
        <w:t> </w:t>
      </w:r>
      <w:r>
        <w:rPr>
          <w:sz w:val="22"/>
        </w:rPr>
        <w:t>r. w</w:t>
      </w:r>
      <w:r>
        <w:rPr>
          <w:spacing w:val="-2"/>
          <w:sz w:val="22"/>
        </w:rPr>
        <w:t> </w:t>
      </w:r>
      <w:r>
        <w:rPr>
          <w:sz w:val="22"/>
        </w:rPr>
        <w:t>sprawie ochrony</w:t>
      </w:r>
      <w:r>
        <w:rPr>
          <w:spacing w:val="-1"/>
          <w:sz w:val="22"/>
        </w:rPr>
        <w:t> </w:t>
      </w:r>
      <w:r>
        <w:rPr>
          <w:sz w:val="22"/>
        </w:rPr>
        <w:t>osób fizycznych</w:t>
      </w:r>
      <w:r>
        <w:rPr>
          <w:spacing w:val="-1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związku z przetwarzaniem danych osobowych i w sprawie swobodnego przepływu takich danych oraz uchylenia dyrektywy 95/46/WE (ogólne rozporządzenie o</w:t>
      </w:r>
      <w:r>
        <w:rPr>
          <w:spacing w:val="-1"/>
          <w:sz w:val="22"/>
        </w:rPr>
        <w:t> </w:t>
      </w:r>
      <w:r>
        <w:rPr>
          <w:sz w:val="22"/>
        </w:rPr>
        <w:t>ochronie danych) (Dz.U. UE. L. z 2016 r. Nr 119, str. 1) – dalej RODO, informujemy, że:</w:t>
      </w:r>
    </w:p>
    <w:p>
      <w:pPr>
        <w:pStyle w:val="ListParagraph"/>
        <w:numPr>
          <w:ilvl w:val="0"/>
          <w:numId w:val="6"/>
        </w:numPr>
        <w:tabs>
          <w:tab w:pos="787" w:val="left" w:leader="none"/>
        </w:tabs>
        <w:spacing w:line="276" w:lineRule="auto" w:before="0" w:after="0"/>
        <w:ind w:left="787" w:right="362" w:hanging="360"/>
        <w:jc w:val="both"/>
        <w:rPr>
          <w:sz w:val="22"/>
        </w:rPr>
      </w:pPr>
      <w:r>
        <w:rPr>
          <w:sz w:val="22"/>
        </w:rPr>
        <w:t>Administratorem Państwa danych osobowych jest Holding ŁÓDŹ Sp. z o.o., NIP 7272800310, REGON</w:t>
      </w:r>
      <w:r>
        <w:rPr>
          <w:spacing w:val="-2"/>
          <w:sz w:val="22"/>
        </w:rPr>
        <w:t> </w:t>
      </w:r>
      <w:r>
        <w:rPr>
          <w:sz w:val="22"/>
        </w:rPr>
        <w:t>364088429, z</w:t>
      </w:r>
      <w:r>
        <w:rPr>
          <w:spacing w:val="-3"/>
          <w:sz w:val="22"/>
        </w:rPr>
        <w:t> </w:t>
      </w:r>
      <w:r>
        <w:rPr>
          <w:sz w:val="22"/>
        </w:rPr>
        <w:t>siedzibą w</w:t>
      </w:r>
      <w:r>
        <w:rPr>
          <w:spacing w:val="-7"/>
          <w:sz w:val="22"/>
        </w:rPr>
        <w:t> </w:t>
      </w:r>
      <w:r>
        <w:rPr>
          <w:sz w:val="22"/>
        </w:rPr>
        <w:t>Łodzi</w:t>
      </w:r>
      <w:r>
        <w:rPr>
          <w:spacing w:val="-5"/>
          <w:sz w:val="22"/>
        </w:rPr>
        <w:t> </w:t>
      </w:r>
      <w:r>
        <w:rPr>
          <w:sz w:val="22"/>
        </w:rPr>
        <w:t>94 303, ul. Konstantynowska 8/10, tel.:</w:t>
      </w:r>
      <w:r>
        <w:rPr>
          <w:spacing w:val="-5"/>
          <w:sz w:val="22"/>
        </w:rPr>
        <w:t> </w:t>
      </w:r>
      <w:r>
        <w:rPr>
          <w:sz w:val="22"/>
        </w:rPr>
        <w:t>+48</w:t>
      </w:r>
      <w:r>
        <w:rPr>
          <w:spacing w:val="-1"/>
          <w:sz w:val="22"/>
        </w:rPr>
        <w:t> </w:t>
      </w:r>
      <w:r>
        <w:rPr>
          <w:sz w:val="22"/>
        </w:rPr>
        <w:t>(42)</w:t>
      </w:r>
      <w:r>
        <w:rPr>
          <w:spacing w:val="-3"/>
          <w:sz w:val="22"/>
        </w:rPr>
        <w:t> </w:t>
      </w:r>
      <w:r>
        <w:rPr>
          <w:sz w:val="22"/>
        </w:rPr>
        <w:t>632</w:t>
      </w:r>
      <w:r>
        <w:rPr>
          <w:spacing w:val="-1"/>
          <w:sz w:val="22"/>
        </w:rPr>
        <w:t> </w:t>
      </w:r>
      <w:r>
        <w:rPr>
          <w:sz w:val="22"/>
        </w:rPr>
        <w:t>75</w:t>
      </w:r>
      <w:r>
        <w:rPr>
          <w:spacing w:val="-1"/>
          <w:sz w:val="22"/>
        </w:rPr>
        <w:t> </w:t>
      </w:r>
      <w:r>
        <w:rPr>
          <w:sz w:val="22"/>
        </w:rPr>
        <w:t>09, e-mail: </w:t>
      </w:r>
      <w:hyperlink r:id="rId6">
        <w:r>
          <w:rPr>
            <w:sz w:val="22"/>
          </w:rPr>
          <w:t>sekretariat@zoo.lodz.pl</w:t>
        </w:r>
      </w:hyperlink>
      <w:r>
        <w:rPr>
          <w:sz w:val="22"/>
        </w:rPr>
        <w:t> (dalej: Administrator).</w:t>
      </w:r>
    </w:p>
    <w:p>
      <w:pPr>
        <w:pStyle w:val="ListParagraph"/>
        <w:numPr>
          <w:ilvl w:val="0"/>
          <w:numId w:val="6"/>
        </w:numPr>
        <w:tabs>
          <w:tab w:pos="787" w:val="left" w:leader="none"/>
        </w:tabs>
        <w:spacing w:line="276" w:lineRule="auto" w:before="1" w:after="0"/>
        <w:ind w:left="787" w:right="357" w:hanging="360"/>
        <w:jc w:val="both"/>
        <w:rPr>
          <w:sz w:val="22"/>
        </w:rPr>
      </w:pPr>
      <w:r>
        <w:rPr>
          <w:sz w:val="22"/>
        </w:rPr>
        <w:t>Administrator wyznaczył Inspektora Ochrony</w:t>
      </w:r>
      <w:r>
        <w:rPr>
          <w:spacing w:val="-1"/>
          <w:sz w:val="22"/>
        </w:rPr>
        <w:t> </w:t>
      </w:r>
      <w:r>
        <w:rPr>
          <w:sz w:val="22"/>
        </w:rPr>
        <w:t>Danych, z którym można się</w:t>
      </w:r>
      <w:r>
        <w:rPr>
          <w:spacing w:val="-3"/>
          <w:sz w:val="22"/>
        </w:rPr>
        <w:t> </w:t>
      </w:r>
      <w:r>
        <w:rPr>
          <w:sz w:val="22"/>
        </w:rPr>
        <w:t>skontaktować poprzez e- mail:</w:t>
      </w:r>
      <w:r>
        <w:rPr>
          <w:spacing w:val="40"/>
          <w:sz w:val="22"/>
        </w:rPr>
        <w:t> </w:t>
      </w:r>
      <w:r>
        <w:rPr>
          <w:sz w:val="22"/>
        </w:rPr>
        <w:t>lub kierując korespondencję na adres wskazany powyżej z dopiskiem: Do inspektora ochrony danych, we wszystkich</w:t>
      </w:r>
      <w:r>
        <w:rPr>
          <w:spacing w:val="-2"/>
          <w:sz w:val="22"/>
        </w:rPr>
        <w:t> </w:t>
      </w:r>
      <w:r>
        <w:rPr>
          <w:sz w:val="22"/>
        </w:rPr>
        <w:t>sprawach dotyczących</w:t>
      </w:r>
      <w:r>
        <w:rPr>
          <w:spacing w:val="-2"/>
          <w:sz w:val="22"/>
        </w:rPr>
        <w:t> </w:t>
      </w:r>
      <w:r>
        <w:rPr>
          <w:sz w:val="22"/>
        </w:rPr>
        <w:t>przetwarzania Państwa danych</w:t>
      </w:r>
      <w:r>
        <w:rPr>
          <w:spacing w:val="-2"/>
          <w:sz w:val="22"/>
        </w:rPr>
        <w:t> </w:t>
      </w:r>
      <w:r>
        <w:rPr>
          <w:sz w:val="22"/>
        </w:rPr>
        <w:t>osobowych, w</w:t>
      </w:r>
      <w:r>
        <w:rPr>
          <w:spacing w:val="-3"/>
          <w:sz w:val="22"/>
        </w:rPr>
        <w:t> </w:t>
      </w:r>
      <w:r>
        <w:rPr>
          <w:sz w:val="22"/>
        </w:rPr>
        <w:t>ramach niniejszej umowy oraz korzystania z praw związanych z przetwarzaniem tych danych.</w:t>
      </w:r>
    </w:p>
    <w:p>
      <w:pPr>
        <w:pStyle w:val="ListParagraph"/>
        <w:numPr>
          <w:ilvl w:val="0"/>
          <w:numId w:val="6"/>
        </w:numPr>
        <w:tabs>
          <w:tab w:pos="786" w:val="left" w:leader="none"/>
        </w:tabs>
        <w:spacing w:line="251" w:lineRule="exact" w:before="0" w:after="0"/>
        <w:ind w:left="786" w:right="0" w:hanging="359"/>
        <w:jc w:val="both"/>
        <w:rPr>
          <w:sz w:val="22"/>
        </w:rPr>
      </w:pPr>
      <w:r>
        <w:rPr>
          <w:sz w:val="22"/>
        </w:rPr>
        <w:t>Państwa</w:t>
      </w:r>
      <w:r>
        <w:rPr>
          <w:spacing w:val="-1"/>
          <w:sz w:val="22"/>
        </w:rPr>
        <w:t> </w:t>
      </w:r>
      <w:r>
        <w:rPr>
          <w:sz w:val="22"/>
        </w:rPr>
        <w:t>dane</w:t>
      </w:r>
      <w:r>
        <w:rPr>
          <w:spacing w:val="-9"/>
          <w:sz w:val="22"/>
        </w:rPr>
        <w:t> </w:t>
      </w:r>
      <w:r>
        <w:rPr>
          <w:sz w:val="22"/>
        </w:rPr>
        <w:t>osobowe</w:t>
      </w:r>
      <w:r>
        <w:rPr>
          <w:spacing w:val="-10"/>
          <w:sz w:val="22"/>
        </w:rPr>
        <w:t> </w:t>
      </w:r>
      <w:r>
        <w:rPr>
          <w:sz w:val="22"/>
        </w:rPr>
        <w:t>otrzymaliśmy</w:t>
      </w:r>
      <w:r>
        <w:rPr>
          <w:spacing w:val="-3"/>
          <w:sz w:val="22"/>
        </w:rPr>
        <w:t> </w:t>
      </w:r>
      <w:r>
        <w:rPr>
          <w:sz w:val="22"/>
        </w:rPr>
        <w:t>od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Państwa.</w:t>
      </w:r>
    </w:p>
    <w:p>
      <w:pPr>
        <w:pStyle w:val="ListParagraph"/>
        <w:numPr>
          <w:ilvl w:val="0"/>
          <w:numId w:val="6"/>
        </w:numPr>
        <w:tabs>
          <w:tab w:pos="786" w:val="left" w:leader="none"/>
        </w:tabs>
        <w:spacing w:line="240" w:lineRule="auto" w:before="40" w:after="0"/>
        <w:ind w:left="786" w:right="0" w:hanging="359"/>
        <w:jc w:val="both"/>
        <w:rPr>
          <w:sz w:val="22"/>
        </w:rPr>
      </w:pPr>
      <w:r>
        <w:rPr>
          <w:sz w:val="22"/>
        </w:rPr>
        <w:t>Państwa dane</w:t>
      </w:r>
      <w:r>
        <w:rPr>
          <w:spacing w:val="-8"/>
          <w:sz w:val="22"/>
        </w:rPr>
        <w:t> </w:t>
      </w:r>
      <w:r>
        <w:rPr>
          <w:sz w:val="22"/>
        </w:rPr>
        <w:t>osobowe</w:t>
      </w:r>
      <w:r>
        <w:rPr>
          <w:spacing w:val="-9"/>
          <w:sz w:val="22"/>
        </w:rPr>
        <w:t> </w:t>
      </w:r>
      <w:r>
        <w:rPr>
          <w:sz w:val="22"/>
        </w:rPr>
        <w:t>przetwarzane</w:t>
      </w:r>
      <w:r>
        <w:rPr>
          <w:spacing w:val="-9"/>
          <w:sz w:val="22"/>
        </w:rPr>
        <w:t> </w:t>
      </w:r>
      <w:r>
        <w:rPr>
          <w:sz w:val="22"/>
        </w:rPr>
        <w:t>będą</w:t>
      </w:r>
      <w:r>
        <w:rPr>
          <w:spacing w:val="1"/>
          <w:sz w:val="22"/>
        </w:rPr>
        <w:t> </w:t>
      </w:r>
      <w:r>
        <w:rPr>
          <w:sz w:val="22"/>
        </w:rPr>
        <w:t>w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celu:</w:t>
      </w:r>
    </w:p>
    <w:p>
      <w:pPr>
        <w:pStyle w:val="ListParagraph"/>
        <w:numPr>
          <w:ilvl w:val="1"/>
          <w:numId w:val="6"/>
        </w:numPr>
        <w:tabs>
          <w:tab w:pos="1079" w:val="left" w:leader="none"/>
          <w:tab w:pos="1081" w:val="left" w:leader="none"/>
        </w:tabs>
        <w:spacing w:line="278" w:lineRule="auto" w:before="35" w:after="0"/>
        <w:ind w:left="1081" w:right="357" w:hanging="361"/>
        <w:jc w:val="both"/>
        <w:rPr>
          <w:sz w:val="22"/>
        </w:rPr>
      </w:pPr>
      <w:r>
        <w:rPr>
          <w:sz w:val="22"/>
        </w:rPr>
        <w:t>udzielenia</w:t>
      </w:r>
      <w:r>
        <w:rPr>
          <w:spacing w:val="-1"/>
          <w:sz w:val="22"/>
        </w:rPr>
        <w:t> </w:t>
      </w:r>
      <w:r>
        <w:rPr>
          <w:sz w:val="22"/>
        </w:rPr>
        <w:t>odpowiedzi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zgłoszoną</w:t>
      </w:r>
      <w:r>
        <w:rPr>
          <w:spacing w:val="-1"/>
          <w:sz w:val="22"/>
        </w:rPr>
        <w:t> </w:t>
      </w:r>
      <w:r>
        <w:rPr>
          <w:sz w:val="22"/>
        </w:rPr>
        <w:t>przez</w:t>
      </w:r>
      <w:r>
        <w:rPr>
          <w:spacing w:val="-6"/>
          <w:sz w:val="22"/>
        </w:rPr>
        <w:t> </w:t>
      </w:r>
      <w:r>
        <w:rPr>
          <w:sz w:val="22"/>
        </w:rPr>
        <w:t>Państwa reklamację</w:t>
      </w:r>
      <w:r>
        <w:rPr>
          <w:spacing w:val="-10"/>
          <w:sz w:val="22"/>
        </w:rPr>
        <w:t> </w:t>
      </w:r>
      <w:r>
        <w:rPr>
          <w:sz w:val="22"/>
        </w:rPr>
        <w:t>(podstawa</w:t>
      </w:r>
      <w:r>
        <w:rPr>
          <w:spacing w:val="-1"/>
          <w:sz w:val="22"/>
        </w:rPr>
        <w:t> </w:t>
      </w:r>
      <w:r>
        <w:rPr>
          <w:sz w:val="22"/>
        </w:rPr>
        <w:t>prawna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6"/>
          <w:sz w:val="22"/>
        </w:rPr>
        <w:t> </w:t>
      </w:r>
      <w:r>
        <w:rPr>
          <w:sz w:val="22"/>
        </w:rPr>
        <w:t>6</w:t>
      </w:r>
      <w:r>
        <w:rPr>
          <w:spacing w:val="-4"/>
          <w:sz w:val="22"/>
        </w:rPr>
        <w:t> </w:t>
      </w:r>
      <w:r>
        <w:rPr>
          <w:sz w:val="22"/>
        </w:rPr>
        <w:t>ust.</w:t>
      </w:r>
      <w:r>
        <w:rPr>
          <w:spacing w:val="-6"/>
          <w:sz w:val="22"/>
        </w:rPr>
        <w:t> </w:t>
      </w:r>
      <w:r>
        <w:rPr>
          <w:sz w:val="22"/>
        </w:rPr>
        <w:t>1</w:t>
      </w:r>
      <w:r>
        <w:rPr>
          <w:spacing w:val="-8"/>
          <w:sz w:val="22"/>
        </w:rPr>
        <w:t> </w:t>
      </w:r>
      <w:r>
        <w:rPr>
          <w:sz w:val="22"/>
        </w:rPr>
        <w:t>lit.</w:t>
      </w:r>
      <w:r>
        <w:rPr>
          <w:spacing w:val="-2"/>
          <w:sz w:val="22"/>
        </w:rPr>
        <w:t> </w:t>
      </w:r>
      <w:r>
        <w:rPr>
          <w:sz w:val="22"/>
        </w:rPr>
        <w:t>f </w:t>
      </w:r>
      <w:r>
        <w:rPr>
          <w:spacing w:val="-2"/>
          <w:sz w:val="22"/>
        </w:rPr>
        <w:t>RODO);</w:t>
      </w:r>
    </w:p>
    <w:p>
      <w:pPr>
        <w:pStyle w:val="ListParagraph"/>
        <w:numPr>
          <w:ilvl w:val="1"/>
          <w:numId w:val="6"/>
        </w:numPr>
        <w:tabs>
          <w:tab w:pos="1079" w:val="left" w:leader="none"/>
          <w:tab w:pos="1081" w:val="left" w:leader="none"/>
        </w:tabs>
        <w:spacing w:line="273" w:lineRule="auto" w:before="0" w:after="0"/>
        <w:ind w:left="1081" w:right="364" w:hanging="361"/>
        <w:jc w:val="both"/>
        <w:rPr>
          <w:sz w:val="22"/>
        </w:rPr>
      </w:pPr>
      <w:r>
        <w:rPr>
          <w:sz w:val="22"/>
        </w:rPr>
        <w:t>w</w:t>
      </w:r>
      <w:r>
        <w:rPr>
          <w:spacing w:val="-8"/>
          <w:sz w:val="22"/>
        </w:rPr>
        <w:t> </w:t>
      </w:r>
      <w:r>
        <w:rPr>
          <w:sz w:val="22"/>
        </w:rPr>
        <w:t>celu</w:t>
      </w:r>
      <w:r>
        <w:rPr>
          <w:spacing w:val="-2"/>
          <w:sz w:val="22"/>
        </w:rPr>
        <w:t> </w:t>
      </w:r>
      <w:r>
        <w:rPr>
          <w:sz w:val="22"/>
        </w:rPr>
        <w:t>zapewnienia bezpieczeństwa, a</w:t>
      </w:r>
      <w:r>
        <w:rPr>
          <w:spacing w:val="-4"/>
          <w:sz w:val="22"/>
        </w:rPr>
        <w:t> </w:t>
      </w:r>
      <w:r>
        <w:rPr>
          <w:sz w:val="22"/>
        </w:rPr>
        <w:t>także</w:t>
      </w:r>
      <w:r>
        <w:rPr>
          <w:spacing w:val="-9"/>
          <w:sz w:val="22"/>
        </w:rPr>
        <w:t> </w:t>
      </w:r>
      <w:r>
        <w:rPr>
          <w:sz w:val="22"/>
        </w:rPr>
        <w:t>ochrony</w:t>
      </w:r>
      <w:r>
        <w:rPr>
          <w:spacing w:val="-7"/>
          <w:sz w:val="22"/>
        </w:rPr>
        <w:t> </w:t>
      </w:r>
      <w:r>
        <w:rPr>
          <w:sz w:val="22"/>
        </w:rPr>
        <w:t>naszego</w:t>
      </w:r>
      <w:r>
        <w:rPr>
          <w:spacing w:val="-2"/>
          <w:sz w:val="22"/>
        </w:rPr>
        <w:t> </w:t>
      </w:r>
      <w:r>
        <w:rPr>
          <w:sz w:val="22"/>
        </w:rPr>
        <w:t>mienia (podstawa prawna art. 6</w:t>
      </w:r>
      <w:r>
        <w:rPr>
          <w:spacing w:val="-7"/>
          <w:sz w:val="22"/>
        </w:rPr>
        <w:t> </w:t>
      </w:r>
      <w:r>
        <w:rPr>
          <w:sz w:val="22"/>
        </w:rPr>
        <w:t>ust. 1 lit f RODO)</w:t>
      </w:r>
    </w:p>
    <w:p>
      <w:pPr>
        <w:pStyle w:val="ListParagraph"/>
        <w:numPr>
          <w:ilvl w:val="1"/>
          <w:numId w:val="6"/>
        </w:numPr>
        <w:tabs>
          <w:tab w:pos="1079" w:val="left" w:leader="none"/>
        </w:tabs>
        <w:spacing w:line="240" w:lineRule="auto" w:before="3" w:after="0"/>
        <w:ind w:left="1079" w:right="0" w:hanging="359"/>
        <w:jc w:val="both"/>
        <w:rPr>
          <w:sz w:val="22"/>
        </w:rPr>
      </w:pPr>
      <w:r>
        <w:rPr>
          <w:sz w:val="22"/>
        </w:rPr>
        <w:t>w</w:t>
      </w:r>
      <w:r>
        <w:rPr>
          <w:spacing w:val="-11"/>
          <w:sz w:val="22"/>
        </w:rPr>
        <w:t> </w:t>
      </w:r>
      <w:r>
        <w:rPr>
          <w:sz w:val="22"/>
        </w:rPr>
        <w:t>celach</w:t>
      </w:r>
      <w:r>
        <w:rPr>
          <w:spacing w:val="-3"/>
          <w:sz w:val="22"/>
        </w:rPr>
        <w:t> </w:t>
      </w:r>
      <w:r>
        <w:rPr>
          <w:sz w:val="22"/>
        </w:rPr>
        <w:t>marketingowych</w:t>
      </w:r>
      <w:r>
        <w:rPr>
          <w:spacing w:val="-3"/>
          <w:sz w:val="22"/>
        </w:rPr>
        <w:t> </w:t>
      </w:r>
      <w:r>
        <w:rPr>
          <w:sz w:val="22"/>
        </w:rPr>
        <w:t>marketingowych</w:t>
      </w:r>
      <w:r>
        <w:rPr>
          <w:spacing w:val="-8"/>
          <w:sz w:val="22"/>
        </w:rPr>
        <w:t> </w:t>
      </w:r>
      <w:r>
        <w:rPr>
          <w:sz w:val="22"/>
        </w:rPr>
        <w:t>(podstawa prawna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5"/>
          <w:sz w:val="22"/>
        </w:rPr>
        <w:t> </w:t>
      </w:r>
      <w:r>
        <w:rPr>
          <w:sz w:val="22"/>
        </w:rPr>
        <w:t>6</w:t>
      </w:r>
      <w:r>
        <w:rPr>
          <w:spacing w:val="-3"/>
          <w:sz w:val="22"/>
        </w:rPr>
        <w:t> </w:t>
      </w:r>
      <w:r>
        <w:rPr>
          <w:sz w:val="22"/>
        </w:rPr>
        <w:t>ust.</w:t>
      </w:r>
      <w:r>
        <w:rPr>
          <w:spacing w:val="-6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lit</w:t>
      </w:r>
      <w:r>
        <w:rPr>
          <w:spacing w:val="-3"/>
          <w:sz w:val="22"/>
        </w:rPr>
        <w:t> </w:t>
      </w:r>
      <w:r>
        <w:rPr>
          <w:sz w:val="22"/>
        </w:rPr>
        <w:t>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RODO)</w:t>
      </w:r>
    </w:p>
    <w:p>
      <w:pPr>
        <w:pStyle w:val="ListParagraph"/>
        <w:numPr>
          <w:ilvl w:val="0"/>
          <w:numId w:val="6"/>
        </w:numPr>
        <w:tabs>
          <w:tab w:pos="787" w:val="left" w:leader="none"/>
        </w:tabs>
        <w:spacing w:line="276" w:lineRule="auto" w:before="35" w:after="0"/>
        <w:ind w:left="787" w:right="351" w:hanging="360"/>
        <w:jc w:val="both"/>
        <w:rPr>
          <w:sz w:val="22"/>
        </w:rPr>
      </w:pPr>
      <w:r>
        <w:rPr>
          <w:sz w:val="22"/>
        </w:rPr>
        <w:t>Państwa</w:t>
      </w:r>
      <w:r>
        <w:rPr>
          <w:spacing w:val="-3"/>
          <w:sz w:val="22"/>
        </w:rPr>
        <w:t> </w:t>
      </w:r>
      <w:r>
        <w:rPr>
          <w:sz w:val="22"/>
        </w:rPr>
        <w:t>dane</w:t>
      </w:r>
      <w:r>
        <w:rPr>
          <w:spacing w:val="-13"/>
          <w:sz w:val="22"/>
        </w:rPr>
        <w:t> </w:t>
      </w:r>
      <w:r>
        <w:rPr>
          <w:sz w:val="22"/>
        </w:rPr>
        <w:t>osobowe</w:t>
      </w:r>
      <w:r>
        <w:rPr>
          <w:spacing w:val="-8"/>
          <w:sz w:val="22"/>
        </w:rPr>
        <w:t> </w:t>
      </w:r>
      <w:r>
        <w:rPr>
          <w:sz w:val="22"/>
        </w:rPr>
        <w:t>mogą</w:t>
      </w:r>
      <w:r>
        <w:rPr>
          <w:spacing w:val="-3"/>
          <w:sz w:val="22"/>
        </w:rPr>
        <w:t> </w:t>
      </w:r>
      <w:r>
        <w:rPr>
          <w:sz w:val="22"/>
        </w:rPr>
        <w:t>być</w:t>
      </w:r>
      <w:r>
        <w:rPr>
          <w:spacing w:val="-8"/>
          <w:sz w:val="22"/>
        </w:rPr>
        <w:t> </w:t>
      </w:r>
      <w:r>
        <w:rPr>
          <w:sz w:val="22"/>
        </w:rPr>
        <w:t>udostępniane</w:t>
      </w:r>
      <w:r>
        <w:rPr>
          <w:spacing w:val="-8"/>
          <w:sz w:val="22"/>
        </w:rPr>
        <w:t> </w:t>
      </w:r>
      <w:r>
        <w:rPr>
          <w:sz w:val="22"/>
        </w:rPr>
        <w:t>wyłącznie</w:t>
      </w:r>
      <w:r>
        <w:rPr>
          <w:spacing w:val="-13"/>
          <w:sz w:val="22"/>
        </w:rPr>
        <w:t> </w:t>
      </w:r>
      <w:r>
        <w:rPr>
          <w:sz w:val="22"/>
        </w:rPr>
        <w:t>podmiotom</w:t>
      </w:r>
      <w:r>
        <w:rPr>
          <w:spacing w:val="-10"/>
          <w:sz w:val="22"/>
        </w:rPr>
        <w:t> </w:t>
      </w:r>
      <w:r>
        <w:rPr>
          <w:sz w:val="22"/>
        </w:rPr>
        <w:t>i osobom,</w:t>
      </w:r>
      <w:r>
        <w:rPr>
          <w:spacing w:val="-4"/>
          <w:sz w:val="22"/>
        </w:rPr>
        <w:t> </w:t>
      </w:r>
      <w:r>
        <w:rPr>
          <w:sz w:val="22"/>
        </w:rPr>
        <w:t>uprawnionym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ich otrzymania na podstawie obowiązujących przepisów prawa, w tym uprawnionym do uzyskania informacji publicznej, osobom które wykażą prawnie uzasadnione interesy, a ponadto odbiorcom danych w rozumieniu przepisów o ochronie danych osobowych, m.in. usługi informatyczne, usługi hostingowe, usługi prawne.</w:t>
      </w:r>
    </w:p>
    <w:p>
      <w:pPr>
        <w:pStyle w:val="ListParagraph"/>
        <w:numPr>
          <w:ilvl w:val="0"/>
          <w:numId w:val="6"/>
        </w:numPr>
        <w:tabs>
          <w:tab w:pos="787" w:val="left" w:leader="none"/>
        </w:tabs>
        <w:spacing w:line="276" w:lineRule="auto" w:before="0" w:after="0"/>
        <w:ind w:left="787" w:right="357" w:hanging="360"/>
        <w:jc w:val="both"/>
        <w:rPr>
          <w:sz w:val="22"/>
        </w:rPr>
      </w:pPr>
      <w:r>
        <w:rPr>
          <w:sz w:val="22"/>
        </w:rPr>
        <w:t>Państwa dane</w:t>
      </w:r>
      <w:r>
        <w:rPr>
          <w:spacing w:val="-3"/>
          <w:sz w:val="22"/>
        </w:rPr>
        <w:t> </w:t>
      </w:r>
      <w:r>
        <w:rPr>
          <w:sz w:val="22"/>
        </w:rPr>
        <w:t>osobowe</w:t>
      </w:r>
      <w:r>
        <w:rPr>
          <w:spacing w:val="-3"/>
          <w:sz w:val="22"/>
        </w:rPr>
        <w:t> </w:t>
      </w:r>
      <w:r>
        <w:rPr>
          <w:sz w:val="22"/>
        </w:rPr>
        <w:t>będą przetwarzane wyłącznie</w:t>
      </w:r>
      <w:r>
        <w:rPr>
          <w:spacing w:val="-3"/>
          <w:sz w:val="22"/>
        </w:rPr>
        <w:t> </w:t>
      </w:r>
      <w:r>
        <w:rPr>
          <w:sz w:val="22"/>
        </w:rPr>
        <w:t>przez czas niezbędny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realizacji wskazanych w pkt 4 powyżej celów przetwarzania, a po tym czasie przez czas niezbędny na wykazanie prawidłowości</w:t>
      </w:r>
      <w:r>
        <w:rPr>
          <w:spacing w:val="-2"/>
          <w:sz w:val="22"/>
        </w:rPr>
        <w:t> </w:t>
      </w:r>
      <w:r>
        <w:rPr>
          <w:sz w:val="22"/>
        </w:rPr>
        <w:t>wykonania naszych</w:t>
      </w:r>
      <w:r>
        <w:rPr>
          <w:spacing w:val="-3"/>
          <w:sz w:val="22"/>
        </w:rPr>
        <w:t> </w:t>
      </w:r>
      <w:r>
        <w:rPr>
          <w:sz w:val="22"/>
        </w:rPr>
        <w:t>obowiązków</w:t>
      </w:r>
      <w:r>
        <w:rPr>
          <w:spacing w:val="-4"/>
          <w:sz w:val="22"/>
        </w:rPr>
        <w:t> </w:t>
      </w:r>
      <w:r>
        <w:rPr>
          <w:sz w:val="22"/>
        </w:rPr>
        <w:t>(zwykle</w:t>
      </w:r>
      <w:r>
        <w:rPr>
          <w:spacing w:val="-5"/>
          <w:sz w:val="22"/>
        </w:rPr>
        <w:t> </w:t>
      </w:r>
      <w:r>
        <w:rPr>
          <w:sz w:val="22"/>
        </w:rPr>
        <w:t>będzie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okres przedawnienia roszczeń</w:t>
      </w:r>
      <w:r>
        <w:rPr>
          <w:spacing w:val="-3"/>
          <w:sz w:val="22"/>
        </w:rPr>
        <w:t> </w:t>
      </w:r>
      <w:r>
        <w:rPr>
          <w:sz w:val="22"/>
        </w:rPr>
        <w:t>lub </w:t>
      </w:r>
      <w:r>
        <w:rPr>
          <w:spacing w:val="-2"/>
          <w:sz w:val="22"/>
        </w:rPr>
        <w:t>zobowiązań.</w:t>
      </w:r>
    </w:p>
    <w:p>
      <w:pPr>
        <w:pStyle w:val="ListParagraph"/>
        <w:numPr>
          <w:ilvl w:val="0"/>
          <w:numId w:val="6"/>
        </w:numPr>
        <w:tabs>
          <w:tab w:pos="787" w:val="left" w:leader="none"/>
        </w:tabs>
        <w:spacing w:line="276" w:lineRule="auto" w:before="3" w:after="0"/>
        <w:ind w:left="787" w:right="356" w:hanging="360"/>
        <w:jc w:val="both"/>
        <w:rPr>
          <w:sz w:val="22"/>
        </w:rPr>
      </w:pPr>
      <w:r>
        <w:rPr>
          <w:sz w:val="22"/>
        </w:rPr>
        <w:t>Przysługuje</w:t>
      </w:r>
      <w:r>
        <w:rPr>
          <w:spacing w:val="-14"/>
          <w:sz w:val="22"/>
        </w:rPr>
        <w:t> </w:t>
      </w:r>
      <w:r>
        <w:rPr>
          <w:sz w:val="22"/>
        </w:rPr>
        <w:t>Państwu</w:t>
      </w:r>
      <w:r>
        <w:rPr>
          <w:spacing w:val="-14"/>
          <w:sz w:val="22"/>
        </w:rPr>
        <w:t> </w:t>
      </w:r>
      <w:r>
        <w:rPr>
          <w:sz w:val="22"/>
        </w:rPr>
        <w:t>prawo</w:t>
      </w:r>
      <w:r>
        <w:rPr>
          <w:spacing w:val="-14"/>
          <w:sz w:val="22"/>
        </w:rPr>
        <w:t> </w:t>
      </w:r>
      <w:r>
        <w:rPr>
          <w:sz w:val="22"/>
        </w:rPr>
        <w:t>dostępu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danych,</w:t>
      </w:r>
      <w:r>
        <w:rPr>
          <w:spacing w:val="-14"/>
          <w:sz w:val="22"/>
        </w:rPr>
        <w:t> </w:t>
      </w:r>
      <w:r>
        <w:rPr>
          <w:sz w:val="22"/>
        </w:rPr>
        <w:t>ich</w:t>
      </w:r>
      <w:r>
        <w:rPr>
          <w:spacing w:val="-14"/>
          <w:sz w:val="22"/>
        </w:rPr>
        <w:t> </w:t>
      </w:r>
      <w:r>
        <w:rPr>
          <w:sz w:val="22"/>
        </w:rPr>
        <w:t>sprostowania,</w:t>
      </w:r>
      <w:r>
        <w:rPr>
          <w:spacing w:val="-13"/>
          <w:sz w:val="22"/>
        </w:rPr>
        <w:t> </w:t>
      </w:r>
      <w:r>
        <w:rPr>
          <w:sz w:val="22"/>
        </w:rPr>
        <w:t>przeniesienia,</w:t>
      </w:r>
      <w:r>
        <w:rPr>
          <w:spacing w:val="-14"/>
          <w:sz w:val="22"/>
        </w:rPr>
        <w:t> </w:t>
      </w:r>
      <w:r>
        <w:rPr>
          <w:sz w:val="22"/>
        </w:rPr>
        <w:t>żądania</w:t>
      </w:r>
      <w:r>
        <w:rPr>
          <w:spacing w:val="-14"/>
          <w:sz w:val="22"/>
        </w:rPr>
        <w:t> </w:t>
      </w:r>
      <w:r>
        <w:rPr>
          <w:sz w:val="22"/>
        </w:rPr>
        <w:t>ich</w:t>
      </w:r>
      <w:r>
        <w:rPr>
          <w:spacing w:val="-14"/>
          <w:sz w:val="22"/>
        </w:rPr>
        <w:t> </w:t>
      </w:r>
      <w:r>
        <w:rPr>
          <w:sz w:val="22"/>
        </w:rPr>
        <w:t>usunięcia, a także prawo ograniczenia przetwarzania oraz wniesienia sprzeciwu co do przetwarzania danych osobowych, z zastrzeżeniem, że ich zrealizowanie będzie zależało od tego, czy zachodzą warunki nakładające na Administratora taki obowiązek.</w:t>
      </w:r>
    </w:p>
    <w:p>
      <w:pPr>
        <w:pStyle w:val="ListParagraph"/>
        <w:numPr>
          <w:ilvl w:val="0"/>
          <w:numId w:val="6"/>
        </w:numPr>
        <w:tabs>
          <w:tab w:pos="787" w:val="left" w:leader="none"/>
        </w:tabs>
        <w:spacing w:line="278" w:lineRule="auto" w:before="0" w:after="0"/>
        <w:ind w:left="787" w:right="361" w:hanging="360"/>
        <w:jc w:val="both"/>
        <w:rPr>
          <w:sz w:val="22"/>
        </w:rPr>
      </w:pPr>
      <w:r>
        <w:rPr>
          <w:sz w:val="22"/>
        </w:rPr>
        <w:t>Państwa dane osobowe nie będą przekazywane do państw trzecich, na podstawie szczególnych regulacji prawnych, w tym umów międzynarodowych oraz nie będą przetwarzane w sposób zautomatyzowany, w tym również w formie profilowania.</w:t>
      </w:r>
    </w:p>
    <w:p>
      <w:pPr>
        <w:pStyle w:val="ListParagraph"/>
        <w:spacing w:after="0" w:line="278" w:lineRule="auto"/>
        <w:jc w:val="both"/>
        <w:rPr>
          <w:sz w:val="22"/>
        </w:rPr>
        <w:sectPr>
          <w:pgSz w:w="12240" w:h="15840"/>
          <w:pgMar w:top="1360" w:bottom="280" w:left="1080" w:right="1080"/>
        </w:sectPr>
      </w:pPr>
    </w:p>
    <w:p>
      <w:pPr>
        <w:pStyle w:val="ListParagraph"/>
        <w:numPr>
          <w:ilvl w:val="0"/>
          <w:numId w:val="6"/>
        </w:numPr>
        <w:tabs>
          <w:tab w:pos="787" w:val="left" w:leader="none"/>
        </w:tabs>
        <w:spacing w:line="273" w:lineRule="auto" w:before="76" w:after="0"/>
        <w:ind w:left="787" w:right="356" w:hanging="360"/>
        <w:jc w:val="both"/>
        <w:rPr>
          <w:sz w:val="22"/>
        </w:rPr>
      </w:pPr>
      <w:r>
        <w:rPr>
          <w:sz w:val="22"/>
        </w:rPr>
        <w:t>Przysługuje Państwu prawo wniesienia skargi do organu nadzorczego tj. Prezesa Urzędu Ochrony Danych</w:t>
      </w:r>
      <w:r>
        <w:rPr>
          <w:spacing w:val="-14"/>
          <w:sz w:val="22"/>
        </w:rPr>
        <w:t> </w:t>
      </w:r>
      <w:r>
        <w:rPr>
          <w:sz w:val="22"/>
        </w:rPr>
        <w:t>Osobowych,</w:t>
      </w:r>
      <w:r>
        <w:rPr>
          <w:spacing w:val="-14"/>
          <w:sz w:val="22"/>
        </w:rPr>
        <w:t> </w:t>
      </w:r>
      <w:r>
        <w:rPr>
          <w:sz w:val="22"/>
        </w:rPr>
        <w:t>ul.</w:t>
      </w:r>
      <w:r>
        <w:rPr>
          <w:spacing w:val="-13"/>
          <w:sz w:val="22"/>
        </w:rPr>
        <w:t> </w:t>
      </w:r>
      <w:r>
        <w:rPr>
          <w:sz w:val="22"/>
        </w:rPr>
        <w:t>Stawki</w:t>
      </w:r>
      <w:r>
        <w:rPr>
          <w:spacing w:val="-14"/>
          <w:sz w:val="22"/>
        </w:rPr>
        <w:t> </w:t>
      </w:r>
      <w:r>
        <w:rPr>
          <w:sz w:val="22"/>
        </w:rPr>
        <w:t>2,</w:t>
      </w:r>
      <w:r>
        <w:rPr>
          <w:spacing w:val="-9"/>
          <w:sz w:val="22"/>
        </w:rPr>
        <w:t> </w:t>
      </w:r>
      <w:r>
        <w:rPr>
          <w:sz w:val="22"/>
        </w:rPr>
        <w:t>00-193</w:t>
      </w:r>
      <w:r>
        <w:rPr>
          <w:spacing w:val="-13"/>
          <w:sz w:val="22"/>
        </w:rPr>
        <w:t> </w:t>
      </w:r>
      <w:r>
        <w:rPr>
          <w:sz w:val="22"/>
        </w:rPr>
        <w:t>Warszawa,</w:t>
      </w:r>
      <w:r>
        <w:rPr>
          <w:spacing w:val="-10"/>
          <w:sz w:val="22"/>
        </w:rPr>
        <w:t> </w:t>
      </w:r>
      <w:r>
        <w:rPr>
          <w:sz w:val="22"/>
        </w:rPr>
        <w:t>jeżeli</w:t>
      </w:r>
      <w:r>
        <w:rPr>
          <w:spacing w:val="-14"/>
          <w:sz w:val="22"/>
        </w:rPr>
        <w:t> </w:t>
      </w:r>
      <w:r>
        <w:rPr>
          <w:sz w:val="22"/>
        </w:rPr>
        <w:t>Państwa</w:t>
      </w:r>
      <w:r>
        <w:rPr>
          <w:spacing w:val="-10"/>
          <w:sz w:val="22"/>
        </w:rPr>
        <w:t> </w:t>
      </w:r>
      <w:r>
        <w:rPr>
          <w:sz w:val="22"/>
        </w:rPr>
        <w:t>dane</w:t>
      </w:r>
      <w:r>
        <w:rPr>
          <w:spacing w:val="-14"/>
          <w:sz w:val="22"/>
        </w:rPr>
        <w:t> </w:t>
      </w:r>
      <w:r>
        <w:rPr>
          <w:sz w:val="22"/>
        </w:rPr>
        <w:t>osobowe</w:t>
      </w:r>
      <w:r>
        <w:rPr>
          <w:spacing w:val="-14"/>
          <w:sz w:val="22"/>
        </w:rPr>
        <w:t> </w:t>
      </w:r>
      <w:r>
        <w:rPr>
          <w:sz w:val="22"/>
        </w:rPr>
        <w:t>będą</w:t>
      </w:r>
      <w:r>
        <w:rPr>
          <w:spacing w:val="-9"/>
          <w:sz w:val="22"/>
        </w:rPr>
        <w:t> </w:t>
      </w:r>
      <w:r>
        <w:rPr>
          <w:sz w:val="22"/>
        </w:rPr>
        <w:t>przetwarzane niezgodnie z wymogami prawa.</w:t>
      </w:r>
    </w:p>
    <w:p>
      <w:pPr>
        <w:pStyle w:val="BodyText"/>
        <w:ind w:left="0" w:firstLine="0"/>
      </w:pPr>
    </w:p>
    <w:p>
      <w:pPr>
        <w:pStyle w:val="BodyText"/>
        <w:spacing w:before="224"/>
        <w:ind w:left="0" w:firstLine="0"/>
      </w:pPr>
    </w:p>
    <w:p>
      <w:pPr>
        <w:pStyle w:val="Heading1"/>
      </w:pPr>
      <w:r>
        <w:rPr>
          <w:spacing w:val="-5"/>
        </w:rPr>
        <w:t>§8</w:t>
      </w:r>
    </w:p>
    <w:p>
      <w:pPr>
        <w:pStyle w:val="Heading2"/>
        <w:spacing w:before="155"/>
        <w:ind w:right="8"/>
      </w:pPr>
      <w:r>
        <w:rPr/>
        <w:t>Postanowienia</w:t>
      </w:r>
      <w:r>
        <w:rPr>
          <w:spacing w:val="-13"/>
        </w:rPr>
        <w:t> </w:t>
      </w:r>
      <w:r>
        <w:rPr>
          <w:spacing w:val="-2"/>
        </w:rPr>
        <w:t>końcowe</w:t>
      </w:r>
    </w:p>
    <w:p>
      <w:pPr>
        <w:pStyle w:val="ListParagraph"/>
        <w:numPr>
          <w:ilvl w:val="0"/>
          <w:numId w:val="7"/>
        </w:numPr>
        <w:tabs>
          <w:tab w:pos="787" w:val="left" w:leader="none"/>
        </w:tabs>
        <w:spacing w:line="273" w:lineRule="auto" w:before="242" w:after="0"/>
        <w:ind w:left="787" w:right="358" w:hanging="360"/>
        <w:jc w:val="both"/>
        <w:rPr>
          <w:sz w:val="22"/>
        </w:rPr>
      </w:pPr>
      <w:r>
        <w:rPr>
          <w:sz w:val="22"/>
        </w:rPr>
        <w:t>Nad przestrzeganiem niniejszego Regulaminu czuwają pracownicy Figloraju, pracownicy ochrony oraz przedstawiciele właściciela – Holding Łódź Sp. z o.o.</w:t>
      </w:r>
    </w:p>
    <w:p>
      <w:pPr>
        <w:pStyle w:val="ListParagraph"/>
        <w:numPr>
          <w:ilvl w:val="0"/>
          <w:numId w:val="7"/>
        </w:numPr>
        <w:tabs>
          <w:tab w:pos="787" w:val="left" w:leader="none"/>
        </w:tabs>
        <w:spacing w:line="276" w:lineRule="auto" w:before="4" w:after="0"/>
        <w:ind w:left="787" w:right="354" w:hanging="360"/>
        <w:jc w:val="both"/>
        <w:rPr>
          <w:sz w:val="22"/>
        </w:rPr>
      </w:pPr>
      <w:r>
        <w:rPr>
          <w:sz w:val="22"/>
        </w:rPr>
        <w:t>W uzasadnionych przypadkach upoważniony pracownik może uchylić wobec określonej osoby lub grupy osób zakaz wnoszenia określonego przedmiotu lub wykonywania określonej czynności, o ile nie naruszy to zasad bezpieczeństwa.</w:t>
      </w:r>
    </w:p>
    <w:p>
      <w:pPr>
        <w:pStyle w:val="ListParagraph"/>
        <w:numPr>
          <w:ilvl w:val="0"/>
          <w:numId w:val="7"/>
        </w:numPr>
        <w:tabs>
          <w:tab w:pos="787" w:val="left" w:leader="none"/>
        </w:tabs>
        <w:spacing w:line="276" w:lineRule="auto" w:before="1" w:after="0"/>
        <w:ind w:left="787" w:right="352" w:hanging="360"/>
        <w:jc w:val="both"/>
        <w:rPr>
          <w:sz w:val="22"/>
        </w:rPr>
      </w:pPr>
      <w:r>
        <w:rPr>
          <w:sz w:val="22"/>
        </w:rPr>
        <w:t>Figloraj</w:t>
      </w:r>
      <w:r>
        <w:rPr>
          <w:spacing w:val="-14"/>
          <w:sz w:val="22"/>
        </w:rPr>
        <w:t> </w:t>
      </w:r>
      <w:r>
        <w:rPr>
          <w:sz w:val="22"/>
        </w:rPr>
        <w:t>zastrzega</w:t>
      </w:r>
      <w:r>
        <w:rPr>
          <w:spacing w:val="-14"/>
          <w:sz w:val="22"/>
        </w:rPr>
        <w:t> </w:t>
      </w:r>
      <w:r>
        <w:rPr>
          <w:sz w:val="22"/>
        </w:rPr>
        <w:t>sobie</w:t>
      </w:r>
      <w:r>
        <w:rPr>
          <w:spacing w:val="-14"/>
          <w:sz w:val="22"/>
        </w:rPr>
        <w:t> </w:t>
      </w:r>
      <w:r>
        <w:rPr>
          <w:sz w:val="22"/>
        </w:rPr>
        <w:t>prawo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zmiany</w:t>
      </w:r>
      <w:r>
        <w:rPr>
          <w:spacing w:val="-14"/>
          <w:sz w:val="22"/>
        </w:rPr>
        <w:t> </w:t>
      </w:r>
      <w:r>
        <w:rPr>
          <w:sz w:val="22"/>
        </w:rPr>
        <w:t>Regulaminu</w:t>
      </w:r>
      <w:r>
        <w:rPr>
          <w:spacing w:val="-14"/>
          <w:sz w:val="22"/>
        </w:rPr>
        <w:t> </w:t>
      </w:r>
      <w:r>
        <w:rPr>
          <w:sz w:val="22"/>
        </w:rPr>
        <w:t>w</w:t>
      </w:r>
      <w:r>
        <w:rPr>
          <w:spacing w:val="-13"/>
          <w:sz w:val="22"/>
        </w:rPr>
        <w:t> </w:t>
      </w:r>
      <w:r>
        <w:rPr>
          <w:sz w:val="22"/>
        </w:rPr>
        <w:t>dowolnym</w:t>
      </w:r>
      <w:r>
        <w:rPr>
          <w:spacing w:val="-14"/>
          <w:sz w:val="22"/>
        </w:rPr>
        <w:t> </w:t>
      </w:r>
      <w:r>
        <w:rPr>
          <w:sz w:val="22"/>
        </w:rPr>
        <w:t>czasie,</w:t>
      </w:r>
      <w:r>
        <w:rPr>
          <w:spacing w:val="-11"/>
          <w:sz w:val="22"/>
        </w:rPr>
        <w:t> </w:t>
      </w:r>
      <w:r>
        <w:rPr>
          <w:sz w:val="22"/>
        </w:rPr>
        <w:t>jeżeli</w:t>
      </w:r>
      <w:r>
        <w:rPr>
          <w:spacing w:val="-14"/>
          <w:sz w:val="22"/>
        </w:rPr>
        <w:t> </w:t>
      </w:r>
      <w:r>
        <w:rPr>
          <w:sz w:val="22"/>
        </w:rPr>
        <w:t>uzna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za</w:t>
      </w:r>
      <w:r>
        <w:rPr>
          <w:spacing w:val="-13"/>
          <w:sz w:val="22"/>
        </w:rPr>
        <w:t> </w:t>
      </w:r>
      <w:r>
        <w:rPr>
          <w:sz w:val="22"/>
        </w:rPr>
        <w:t>konieczne lub</w:t>
      </w:r>
      <w:r>
        <w:rPr>
          <w:spacing w:val="-13"/>
          <w:sz w:val="22"/>
        </w:rPr>
        <w:t> </w:t>
      </w:r>
      <w:r>
        <w:rPr>
          <w:sz w:val="22"/>
        </w:rPr>
        <w:t>niezbędne</w:t>
      </w:r>
      <w:r>
        <w:rPr>
          <w:spacing w:val="-14"/>
          <w:sz w:val="22"/>
        </w:rPr>
        <w:t> </w:t>
      </w:r>
      <w:r>
        <w:rPr>
          <w:sz w:val="22"/>
        </w:rPr>
        <w:t>dla</w:t>
      </w:r>
      <w:r>
        <w:rPr>
          <w:spacing w:val="-7"/>
          <w:sz w:val="22"/>
        </w:rPr>
        <w:t> </w:t>
      </w:r>
      <w:r>
        <w:rPr>
          <w:sz w:val="22"/>
        </w:rPr>
        <w:t>prawidłowego</w:t>
      </w:r>
      <w:r>
        <w:rPr>
          <w:spacing w:val="-14"/>
          <w:sz w:val="22"/>
        </w:rPr>
        <w:t> </w:t>
      </w:r>
      <w:r>
        <w:rPr>
          <w:sz w:val="22"/>
        </w:rPr>
        <w:t>funkcjonowania</w:t>
      </w:r>
      <w:r>
        <w:rPr>
          <w:spacing w:val="-7"/>
          <w:sz w:val="22"/>
        </w:rPr>
        <w:t> </w:t>
      </w:r>
      <w:r>
        <w:rPr>
          <w:sz w:val="22"/>
        </w:rPr>
        <w:t>obiektu,</w:t>
      </w:r>
      <w:r>
        <w:rPr>
          <w:spacing w:val="-11"/>
          <w:sz w:val="22"/>
        </w:rPr>
        <w:t> </w:t>
      </w:r>
      <w:r>
        <w:rPr>
          <w:sz w:val="22"/>
        </w:rPr>
        <w:t>z</w:t>
      </w:r>
      <w:r>
        <w:rPr>
          <w:spacing w:val="-12"/>
          <w:sz w:val="22"/>
        </w:rPr>
        <w:t> </w:t>
      </w:r>
      <w:r>
        <w:rPr>
          <w:sz w:val="22"/>
        </w:rPr>
        <w:t>zastrzeżeniem,</w:t>
      </w:r>
      <w:r>
        <w:rPr>
          <w:spacing w:val="-8"/>
          <w:sz w:val="22"/>
        </w:rPr>
        <w:t> </w:t>
      </w:r>
      <w:r>
        <w:rPr>
          <w:sz w:val="22"/>
        </w:rPr>
        <w:t>że</w:t>
      </w:r>
      <w:r>
        <w:rPr>
          <w:spacing w:val="-14"/>
          <w:sz w:val="22"/>
        </w:rPr>
        <w:t> </w:t>
      </w:r>
      <w:r>
        <w:rPr>
          <w:sz w:val="22"/>
        </w:rPr>
        <w:t>zmiana</w:t>
      </w:r>
      <w:r>
        <w:rPr>
          <w:spacing w:val="-7"/>
          <w:sz w:val="22"/>
        </w:rPr>
        <w:t> </w:t>
      </w:r>
      <w:r>
        <w:rPr>
          <w:sz w:val="22"/>
        </w:rPr>
        <w:t>Regulaminu</w:t>
      </w:r>
      <w:r>
        <w:rPr>
          <w:spacing w:val="-7"/>
          <w:sz w:val="22"/>
        </w:rPr>
        <w:t> </w:t>
      </w:r>
      <w:r>
        <w:rPr>
          <w:sz w:val="22"/>
        </w:rPr>
        <w:t>nie będzie wpływa na prawa osób, które zakupiły bilet przed zmianą.</w:t>
      </w:r>
    </w:p>
    <w:p>
      <w:pPr>
        <w:pStyle w:val="ListParagraph"/>
        <w:numPr>
          <w:ilvl w:val="0"/>
          <w:numId w:val="7"/>
        </w:numPr>
        <w:tabs>
          <w:tab w:pos="786" w:val="left" w:leader="none"/>
        </w:tabs>
        <w:spacing w:line="250" w:lineRule="exact" w:before="0" w:after="0"/>
        <w:ind w:left="786" w:right="0" w:hanging="359"/>
        <w:jc w:val="both"/>
        <w:rPr>
          <w:sz w:val="22"/>
        </w:rPr>
      </w:pPr>
      <w:r>
        <w:rPr>
          <w:sz w:val="22"/>
        </w:rPr>
        <w:t>Integralną</w:t>
      </w:r>
      <w:r>
        <w:rPr>
          <w:spacing w:val="-12"/>
          <w:sz w:val="22"/>
        </w:rPr>
        <w:t> </w:t>
      </w:r>
      <w:r>
        <w:rPr>
          <w:sz w:val="22"/>
        </w:rPr>
        <w:t>częścią</w:t>
      </w:r>
      <w:r>
        <w:rPr>
          <w:spacing w:val="-7"/>
          <w:sz w:val="22"/>
        </w:rPr>
        <w:t> </w:t>
      </w:r>
      <w:r>
        <w:rPr>
          <w:sz w:val="22"/>
        </w:rPr>
        <w:t>niniejszego</w:t>
      </w:r>
      <w:r>
        <w:rPr>
          <w:spacing w:val="-14"/>
          <w:sz w:val="22"/>
        </w:rPr>
        <w:t> </w:t>
      </w:r>
      <w:r>
        <w:rPr>
          <w:sz w:val="22"/>
        </w:rPr>
        <w:t>Regulaminu</w:t>
      </w:r>
      <w:r>
        <w:rPr>
          <w:spacing w:val="-10"/>
          <w:sz w:val="22"/>
        </w:rPr>
        <w:t> </w:t>
      </w:r>
      <w:r>
        <w:rPr>
          <w:sz w:val="22"/>
        </w:rPr>
        <w:t>jest</w:t>
      </w:r>
      <w:r>
        <w:rPr>
          <w:spacing w:val="-8"/>
          <w:sz w:val="22"/>
        </w:rPr>
        <w:t> </w:t>
      </w:r>
      <w:r>
        <w:rPr>
          <w:sz w:val="22"/>
        </w:rPr>
        <w:t>regulamin</w:t>
      </w:r>
      <w:r>
        <w:rPr>
          <w:spacing w:val="-14"/>
          <w:sz w:val="22"/>
        </w:rPr>
        <w:t> </w:t>
      </w:r>
      <w:r>
        <w:rPr>
          <w:sz w:val="22"/>
        </w:rPr>
        <w:t>użytkowania</w:t>
      </w:r>
      <w:r>
        <w:rPr>
          <w:spacing w:val="-8"/>
          <w:sz w:val="22"/>
        </w:rPr>
        <w:t> </w:t>
      </w:r>
      <w:r>
        <w:rPr>
          <w:sz w:val="22"/>
        </w:rPr>
        <w:t>atrakcji</w:t>
      </w:r>
      <w:r>
        <w:rPr>
          <w:spacing w:val="-9"/>
          <w:sz w:val="22"/>
        </w:rPr>
        <w:t> </w:t>
      </w:r>
      <w:r>
        <w:rPr>
          <w:sz w:val="22"/>
        </w:rPr>
        <w:t>głównej</w:t>
      </w:r>
      <w:r>
        <w:rPr>
          <w:spacing w:val="-9"/>
          <w:sz w:val="22"/>
        </w:rPr>
        <w:t> </w:t>
      </w:r>
      <w:r>
        <w:rPr>
          <w:sz w:val="22"/>
        </w:rPr>
        <w:t>w</w:t>
      </w:r>
      <w:r>
        <w:rPr>
          <w:spacing w:val="-14"/>
          <w:sz w:val="22"/>
        </w:rPr>
        <w:t> </w:t>
      </w:r>
      <w:r>
        <w:rPr>
          <w:sz w:val="22"/>
        </w:rPr>
        <w:t>sali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zabaw.</w:t>
      </w:r>
    </w:p>
    <w:sectPr>
      <w:pgSz w:w="12240" w:h="15840"/>
      <w:pgMar w:top="13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78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70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0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0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6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8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8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80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80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80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80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80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80" w:hanging="361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8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70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0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0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6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87" w:hanging="28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8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80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80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80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80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80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80" w:hanging="361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8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80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80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80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80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80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80" w:hanging="361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87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44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60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4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08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16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24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32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0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48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56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64" w:hanging="361"/>
      </w:pPr>
      <w:rPr>
        <w:rFonts w:hint="default"/>
        <w:lang w:val="pl-PL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787" w:hanging="360"/>
    </w:pPr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7" w:right="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160"/>
      <w:ind w:left="5" w:right="6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787" w:hanging="360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okorientkowo@zoo.lodz.pl" TargetMode="External"/><Relationship Id="rId6" Type="http://schemas.openxmlformats.org/officeDocument/2006/relationships/hyperlink" Target="mailto:sekretariat@zoo.lodz.p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2025-12-09T07:24:50Z</dcterms:created>
  <dcterms:modified xsi:type="dcterms:W3CDTF">2025-12-09T07:24:50Z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www.ilovepdf.com</vt:lpwstr>
  </property>
</Properties>
</file>